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E6720" w14:textId="4599881B" w:rsidR="00F4273C" w:rsidRDefault="00D135DE" w:rsidP="00B13EDC">
      <w:pPr>
        <w:pStyle w:val="Heading1"/>
        <w:rPr>
          <w:bCs w:val="0"/>
          <w:lang w:val="en-US"/>
        </w:rPr>
      </w:pPr>
      <w:r>
        <w:t xml:space="preserve"> </w:t>
      </w:r>
      <w:r w:rsidR="009B6AE1">
        <w:tab/>
      </w:r>
    </w:p>
    <w:p w14:paraId="0C939A69" w14:textId="77777777" w:rsidR="00F4273C" w:rsidRPr="00F4273C" w:rsidRDefault="00F4273C" w:rsidP="00F4273C">
      <w:pPr>
        <w:spacing w:after="160" w:line="259" w:lineRule="auto"/>
        <w:rPr>
          <w:rFonts w:ascii="Calibri" w:eastAsia="SimSun" w:hAnsi="Calibri"/>
          <w:sz w:val="22"/>
          <w:szCs w:val="22"/>
          <w:lang w:eastAsia="zh-CN"/>
        </w:rPr>
      </w:pPr>
    </w:p>
    <w:p w14:paraId="159752F0" w14:textId="77777777" w:rsidR="00F4273C" w:rsidRDefault="00F4273C" w:rsidP="00F4273C">
      <w:pPr>
        <w:spacing w:after="160" w:line="259" w:lineRule="auto"/>
        <w:rPr>
          <w:rFonts w:ascii="Calibri" w:eastAsia="SimSun" w:hAnsi="Calibri"/>
          <w:sz w:val="22"/>
          <w:szCs w:val="22"/>
          <w:lang w:eastAsia="zh-CN"/>
        </w:rPr>
      </w:pPr>
    </w:p>
    <w:p w14:paraId="7CC23EDB" w14:textId="77777777" w:rsidR="00F4273C" w:rsidRDefault="00F4273C" w:rsidP="00F4273C">
      <w:pPr>
        <w:spacing w:after="160" w:line="259" w:lineRule="auto"/>
        <w:rPr>
          <w:rFonts w:ascii="Calibri" w:eastAsia="SimSun" w:hAnsi="Calibri"/>
          <w:sz w:val="22"/>
          <w:szCs w:val="22"/>
          <w:lang w:eastAsia="zh-CN"/>
        </w:rPr>
      </w:pPr>
    </w:p>
    <w:p w14:paraId="42F2604E" w14:textId="77777777" w:rsidR="00F4273C" w:rsidRDefault="00F4273C" w:rsidP="00F4273C">
      <w:pPr>
        <w:spacing w:after="160" w:line="259" w:lineRule="auto"/>
        <w:rPr>
          <w:rFonts w:ascii="Calibri" w:eastAsia="SimSun" w:hAnsi="Calibri"/>
          <w:sz w:val="22"/>
          <w:szCs w:val="22"/>
          <w:lang w:eastAsia="zh-CN"/>
        </w:rPr>
      </w:pPr>
    </w:p>
    <w:p w14:paraId="676556D7" w14:textId="77777777" w:rsidR="00F4273C" w:rsidRPr="00F4273C" w:rsidRDefault="00F4273C" w:rsidP="00F4273C">
      <w:pPr>
        <w:spacing w:after="160" w:line="259" w:lineRule="auto"/>
        <w:rPr>
          <w:rFonts w:ascii="Calibri" w:eastAsia="SimSun" w:hAnsi="Calibri"/>
          <w:sz w:val="22"/>
          <w:szCs w:val="22"/>
          <w:lang w:eastAsia="zh-CN"/>
        </w:rPr>
      </w:pPr>
    </w:p>
    <w:p w14:paraId="69557BC7"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0F7A8326" w14:textId="29D64052"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r w:rsidRPr="00F4273C">
        <w:rPr>
          <w:rFonts w:cs="Arial"/>
          <w:b/>
          <w:sz w:val="36"/>
          <w:szCs w:val="28"/>
        </w:rPr>
        <w:t xml:space="preserve">REGIONAL TRANSPORT </w:t>
      </w:r>
      <w:r w:rsidR="00D061CA">
        <w:rPr>
          <w:rFonts w:cs="Arial"/>
          <w:b/>
          <w:sz w:val="36"/>
          <w:szCs w:val="28"/>
        </w:rPr>
        <w:t>SUBSIDIES PROGRAM</w:t>
      </w:r>
    </w:p>
    <w:p w14:paraId="6A05F3F6"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016D1630"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50F8DF8A"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r w:rsidRPr="00F4273C">
        <w:rPr>
          <w:rFonts w:cs="Arial"/>
          <w:b/>
          <w:sz w:val="36"/>
          <w:szCs w:val="28"/>
        </w:rPr>
        <w:t>APPLICATION FORM</w:t>
      </w:r>
    </w:p>
    <w:p w14:paraId="76A4A27F"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24FAE6FD"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487C2D55" w14:textId="7F23E3A5" w:rsidR="00F4273C" w:rsidRPr="00F4273C" w:rsidRDefault="00465EDE" w:rsidP="00F4273C">
      <w:pPr>
        <w:keepNext/>
        <w:keepLines/>
        <w:tabs>
          <w:tab w:val="left" w:pos="0"/>
          <w:tab w:val="left" w:pos="3600"/>
        </w:tabs>
        <w:spacing w:after="0" w:line="320" w:lineRule="atLeast"/>
        <w:ind w:right="6"/>
        <w:jc w:val="center"/>
        <w:rPr>
          <w:rFonts w:cs="Arial"/>
          <w:b/>
          <w:sz w:val="36"/>
          <w:szCs w:val="28"/>
        </w:rPr>
      </w:pPr>
      <w:r>
        <w:rPr>
          <w:rFonts w:cs="Arial"/>
          <w:b/>
          <w:sz w:val="36"/>
          <w:szCs w:val="28"/>
        </w:rPr>
        <w:t>2022-23</w:t>
      </w:r>
    </w:p>
    <w:p w14:paraId="4B5C0FFA" w14:textId="79ABF97B" w:rsidR="002C7761" w:rsidRPr="002C7761" w:rsidRDefault="002C7761" w:rsidP="002C7761">
      <w:pPr>
        <w:pStyle w:val="BodyText2"/>
        <w:rPr>
          <w:rFonts w:cs="Arial"/>
          <w:b/>
          <w:sz w:val="36"/>
          <w:szCs w:val="28"/>
        </w:rPr>
      </w:pPr>
    </w:p>
    <w:p w14:paraId="5E037A04" w14:textId="208FA581" w:rsidR="00E64065" w:rsidRPr="00E64065" w:rsidRDefault="00A37E87" w:rsidP="00E64065">
      <w:pPr>
        <w:jc w:val="center"/>
        <w:rPr>
          <w:b/>
          <w:sz w:val="36"/>
          <w:szCs w:val="36"/>
        </w:rPr>
      </w:pPr>
      <w:r>
        <w:rPr>
          <w:b/>
          <w:sz w:val="36"/>
          <w:szCs w:val="36"/>
        </w:rPr>
        <w:t>Waste and Resource Recovery</w:t>
      </w:r>
      <w:r w:rsidR="002C7761" w:rsidRPr="00E64065">
        <w:rPr>
          <w:b/>
          <w:sz w:val="36"/>
          <w:szCs w:val="36"/>
        </w:rPr>
        <w:t xml:space="preserve"> Modernisation</w:t>
      </w:r>
    </w:p>
    <w:p w14:paraId="25DDCF5A" w14:textId="1EA93FDB" w:rsidR="002C7761" w:rsidRPr="00E64065" w:rsidRDefault="002C7761" w:rsidP="00E64065">
      <w:pPr>
        <w:jc w:val="center"/>
        <w:rPr>
          <w:b/>
          <w:sz w:val="36"/>
          <w:szCs w:val="36"/>
        </w:rPr>
      </w:pPr>
      <w:proofErr w:type="gramStart"/>
      <w:r w:rsidRPr="00E64065">
        <w:rPr>
          <w:b/>
          <w:sz w:val="36"/>
          <w:szCs w:val="36"/>
        </w:rPr>
        <w:t>and</w:t>
      </w:r>
      <w:proofErr w:type="gramEnd"/>
      <w:r w:rsidRPr="00E64065">
        <w:rPr>
          <w:b/>
          <w:sz w:val="36"/>
          <w:szCs w:val="36"/>
        </w:rPr>
        <w:t xml:space="preserve"> Council Transition Package</w:t>
      </w:r>
    </w:p>
    <w:p w14:paraId="555E6F44"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22DF5F0B"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6E4DEC94"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r w:rsidRPr="00F4273C">
        <w:rPr>
          <w:rFonts w:cs="Arial"/>
          <w:b/>
          <w:noProof/>
          <w:sz w:val="36"/>
          <w:szCs w:val="28"/>
        </w:rPr>
        <w:drawing>
          <wp:inline distT="0" distB="0" distL="0" distR="0" wp14:anchorId="1EA1155A" wp14:editId="24BCDEF6">
            <wp:extent cx="1941576" cy="1505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ISA_MMbig_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1576" cy="1505712"/>
                    </a:xfrm>
                    <a:prstGeom prst="rect">
                      <a:avLst/>
                    </a:prstGeom>
                  </pic:spPr>
                </pic:pic>
              </a:graphicData>
            </a:graphic>
          </wp:inline>
        </w:drawing>
      </w:r>
    </w:p>
    <w:p w14:paraId="3E79E3D3"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6525EB71"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7AC64D6D" w14:textId="77777777" w:rsidR="00F4273C" w:rsidRPr="00F4273C" w:rsidRDefault="00F4273C" w:rsidP="00F4273C">
      <w:pPr>
        <w:spacing w:after="160" w:line="259" w:lineRule="auto"/>
        <w:rPr>
          <w:rFonts w:eastAsia="SimSun" w:cs="Arial"/>
          <w:sz w:val="36"/>
          <w:szCs w:val="36"/>
          <w:lang w:eastAsia="zh-CN"/>
        </w:rPr>
      </w:pPr>
      <w:r w:rsidRPr="00F4273C">
        <w:rPr>
          <w:rFonts w:eastAsia="SimSun" w:cs="Arial"/>
          <w:sz w:val="36"/>
          <w:szCs w:val="36"/>
          <w:lang w:eastAsia="zh-CN"/>
        </w:rPr>
        <w:br w:type="page"/>
      </w:r>
    </w:p>
    <w:p w14:paraId="249546B6" w14:textId="77777777" w:rsidR="00F4273C" w:rsidRPr="00F4273C" w:rsidRDefault="00F4273C" w:rsidP="00F4273C">
      <w:pPr>
        <w:keepNext/>
        <w:spacing w:before="240" w:after="60"/>
        <w:ind w:left="-284"/>
        <w:outlineLvl w:val="0"/>
        <w:rPr>
          <w:rFonts w:eastAsia="SimSun" w:cs="Arial"/>
          <w:b/>
          <w:bCs/>
          <w:color w:val="5CB21D"/>
          <w:kern w:val="32"/>
          <w:sz w:val="28"/>
          <w:szCs w:val="28"/>
        </w:rPr>
      </w:pPr>
      <w:r w:rsidRPr="00F4273C">
        <w:rPr>
          <w:rFonts w:eastAsia="SimSun" w:cs="Arial"/>
          <w:b/>
          <w:bCs/>
          <w:color w:val="5CB21D"/>
          <w:kern w:val="32"/>
          <w:sz w:val="28"/>
          <w:szCs w:val="28"/>
        </w:rPr>
        <w:lastRenderedPageBreak/>
        <w:t xml:space="preserve">Background </w:t>
      </w:r>
    </w:p>
    <w:p w14:paraId="0DC66E31" w14:textId="77777777" w:rsidR="00F4273C" w:rsidRPr="00F4273C" w:rsidRDefault="00F4273C" w:rsidP="00F4273C">
      <w:pPr>
        <w:spacing w:after="0"/>
        <w:ind w:left="-284"/>
        <w:rPr>
          <w:rFonts w:eastAsia="SimSun" w:cs="Arial"/>
          <w:lang w:eastAsia="zh-CN"/>
        </w:rPr>
      </w:pPr>
    </w:p>
    <w:p w14:paraId="4BB38198" w14:textId="0F4D5FFE" w:rsidR="00F4273C" w:rsidRPr="00F4273C" w:rsidRDefault="00D061CA" w:rsidP="00F4273C">
      <w:pPr>
        <w:spacing w:after="160" w:line="259" w:lineRule="auto"/>
        <w:ind w:left="-284"/>
        <w:jc w:val="both"/>
        <w:rPr>
          <w:rFonts w:eastAsia="SimSun" w:cs="Arial"/>
          <w:lang w:eastAsia="zh-CN"/>
        </w:rPr>
      </w:pPr>
      <w:r>
        <w:rPr>
          <w:rFonts w:eastAsia="SimSun" w:cs="Arial"/>
          <w:lang w:eastAsia="zh-CN"/>
        </w:rPr>
        <w:t>The</w:t>
      </w:r>
      <w:r w:rsidR="00F4273C" w:rsidRPr="00F4273C">
        <w:rPr>
          <w:rFonts w:eastAsia="SimSun" w:cs="Arial"/>
          <w:lang w:eastAsia="zh-CN"/>
        </w:rPr>
        <w:t xml:space="preserve"> Regional Transport </w:t>
      </w:r>
      <w:r>
        <w:rPr>
          <w:rFonts w:eastAsia="SimSun" w:cs="Arial"/>
          <w:lang w:eastAsia="zh-CN"/>
        </w:rPr>
        <w:t xml:space="preserve">Subsidies Program </w:t>
      </w:r>
      <w:r w:rsidR="00F4273C" w:rsidRPr="00F4273C">
        <w:rPr>
          <w:rFonts w:eastAsia="SimSun" w:cs="Arial"/>
          <w:lang w:eastAsia="zh-CN"/>
        </w:rPr>
        <w:t>provide</w:t>
      </w:r>
      <w:r>
        <w:rPr>
          <w:rFonts w:eastAsia="SimSun" w:cs="Arial"/>
          <w:lang w:eastAsia="zh-CN"/>
        </w:rPr>
        <w:t>s</w:t>
      </w:r>
      <w:r w:rsidR="00F4273C" w:rsidRPr="00F4273C">
        <w:rPr>
          <w:rFonts w:eastAsia="SimSun" w:cs="Arial"/>
          <w:lang w:eastAsia="zh-CN"/>
        </w:rPr>
        <w:t xml:space="preserve"> temporary relief to</w:t>
      </w:r>
      <w:r w:rsidR="00F25242">
        <w:rPr>
          <w:rFonts w:eastAsia="SimSun" w:cs="Arial"/>
          <w:lang w:eastAsia="zh-CN"/>
        </w:rPr>
        <w:t xml:space="preserve"> support</w:t>
      </w:r>
      <w:r w:rsidR="00F4273C" w:rsidRPr="00F4273C">
        <w:rPr>
          <w:rFonts w:eastAsia="SimSun" w:cs="Arial"/>
          <w:lang w:eastAsia="zh-CN"/>
        </w:rPr>
        <w:t xml:space="preserve"> South Australian local councils in rural and regional areas to continue</w:t>
      </w:r>
      <w:r w:rsidR="00F25242">
        <w:rPr>
          <w:rFonts w:eastAsia="SimSun" w:cs="Arial"/>
          <w:lang w:eastAsia="zh-CN"/>
        </w:rPr>
        <w:t xml:space="preserve"> their</w:t>
      </w:r>
      <w:r w:rsidR="00F4273C" w:rsidRPr="00F4273C">
        <w:rPr>
          <w:rFonts w:eastAsia="SimSun" w:cs="Arial"/>
          <w:lang w:eastAsia="zh-CN"/>
        </w:rPr>
        <w:t xml:space="preserve"> </w:t>
      </w:r>
      <w:r w:rsidR="00AC2F32">
        <w:rPr>
          <w:rFonts w:eastAsia="SimSun" w:cs="Arial"/>
          <w:lang w:eastAsia="zh-CN"/>
        </w:rPr>
        <w:t xml:space="preserve">kerbside </w:t>
      </w:r>
      <w:r w:rsidR="00F4273C" w:rsidRPr="00F4273C">
        <w:rPr>
          <w:rFonts w:eastAsia="SimSun" w:cs="Arial"/>
          <w:lang w:eastAsia="zh-CN"/>
        </w:rPr>
        <w:t>re</w:t>
      </w:r>
      <w:r>
        <w:rPr>
          <w:rFonts w:eastAsia="SimSun" w:cs="Arial"/>
          <w:lang w:eastAsia="zh-CN"/>
        </w:rPr>
        <w:t>cycling efforts and adapt to a</w:t>
      </w:r>
      <w:r w:rsidR="00F4273C" w:rsidRPr="00F4273C">
        <w:rPr>
          <w:rFonts w:eastAsia="SimSun" w:cs="Arial"/>
          <w:lang w:eastAsia="zh-CN"/>
        </w:rPr>
        <w:t xml:space="preserve"> challenging environment</w:t>
      </w:r>
      <w:r w:rsidR="00AC2F32">
        <w:rPr>
          <w:rFonts w:eastAsia="SimSun" w:cs="Arial"/>
          <w:lang w:eastAsia="zh-CN"/>
        </w:rPr>
        <w:t xml:space="preserve"> since China’s National Sword Policy</w:t>
      </w:r>
      <w:r w:rsidR="00F4273C" w:rsidRPr="00F4273C">
        <w:rPr>
          <w:rFonts w:eastAsia="SimSun" w:cs="Arial"/>
          <w:lang w:eastAsia="zh-CN"/>
        </w:rPr>
        <w:t xml:space="preserve">. </w:t>
      </w:r>
    </w:p>
    <w:p w14:paraId="407F936A" w14:textId="78205D72" w:rsidR="00F4273C" w:rsidRPr="00F4273C" w:rsidRDefault="00F4273C" w:rsidP="00F4273C">
      <w:pPr>
        <w:spacing w:after="160" w:line="259" w:lineRule="auto"/>
        <w:ind w:left="-284"/>
        <w:jc w:val="both"/>
        <w:rPr>
          <w:rFonts w:eastAsia="SimSun" w:cs="Arial"/>
          <w:lang w:eastAsia="zh-CN"/>
        </w:rPr>
      </w:pPr>
      <w:r w:rsidRPr="00F4273C">
        <w:rPr>
          <w:rFonts w:eastAsia="SimSun" w:cs="Arial"/>
          <w:lang w:eastAsia="zh-CN"/>
        </w:rPr>
        <w:t>All South Australian local councils that are located outside of metropolitan Adelaide</w:t>
      </w:r>
      <w:r w:rsidR="00F3431A">
        <w:rPr>
          <w:rFonts w:eastAsia="SimSun" w:cs="Arial"/>
          <w:lang w:eastAsia="zh-CN"/>
        </w:rPr>
        <w:t xml:space="preserve"> and </w:t>
      </w:r>
      <w:r w:rsidR="009D6AE6">
        <w:rPr>
          <w:rFonts w:eastAsia="SimSun" w:cs="Arial"/>
          <w:lang w:eastAsia="zh-CN"/>
        </w:rPr>
        <w:t xml:space="preserve">provide </w:t>
      </w:r>
      <w:r w:rsidR="00F3431A">
        <w:rPr>
          <w:rFonts w:eastAsia="SimSun" w:cs="Arial"/>
          <w:lang w:eastAsia="zh-CN"/>
        </w:rPr>
        <w:t xml:space="preserve">yellow bin kerbside recycling services </w:t>
      </w:r>
      <w:r w:rsidRPr="00F4273C">
        <w:rPr>
          <w:rFonts w:eastAsia="SimSun" w:cs="Arial"/>
          <w:lang w:eastAsia="zh-CN"/>
        </w:rPr>
        <w:t>will have access to this temporary funding. The total amount available per council is $</w:t>
      </w:r>
      <w:r w:rsidR="00B60A27">
        <w:rPr>
          <w:rFonts w:eastAsia="SimSun" w:cs="Arial"/>
          <w:lang w:eastAsia="zh-CN"/>
        </w:rPr>
        <w:t xml:space="preserve">0.15 </w:t>
      </w:r>
      <w:r w:rsidR="00B60A27" w:rsidRPr="00F4273C">
        <w:rPr>
          <w:rFonts w:eastAsia="SimSun" w:cs="Arial"/>
          <w:lang w:eastAsia="zh-CN"/>
        </w:rPr>
        <w:t xml:space="preserve">(excluding GST) </w:t>
      </w:r>
      <w:r w:rsidRPr="00F4273C">
        <w:rPr>
          <w:rFonts w:eastAsia="SimSun" w:cs="Arial"/>
          <w:lang w:eastAsia="zh-CN"/>
        </w:rPr>
        <w:t xml:space="preserve">per tonne per </w:t>
      </w:r>
      <w:r w:rsidR="00B60A27">
        <w:rPr>
          <w:rFonts w:eastAsia="SimSun" w:cs="Arial"/>
          <w:lang w:eastAsia="zh-CN"/>
        </w:rPr>
        <w:t>kilometre travelled</w:t>
      </w:r>
      <w:r w:rsidRPr="00F4273C">
        <w:rPr>
          <w:rFonts w:eastAsia="SimSun" w:cs="Arial"/>
          <w:lang w:eastAsia="zh-CN"/>
        </w:rPr>
        <w:t xml:space="preserve"> associated with provision of kerbside recycling services for the </w:t>
      </w:r>
      <w:r w:rsidRPr="003A07D9">
        <w:rPr>
          <w:rFonts w:eastAsia="SimSun" w:cs="Arial"/>
          <w:lang w:eastAsia="zh-CN"/>
        </w:rPr>
        <w:t xml:space="preserve">period </w:t>
      </w:r>
      <w:r w:rsidR="00095D19" w:rsidRPr="002A37E2">
        <w:rPr>
          <w:rFonts w:eastAsia="SimSun" w:cs="Arial"/>
          <w:b/>
          <w:lang w:eastAsia="zh-CN"/>
        </w:rPr>
        <w:t xml:space="preserve">1 </w:t>
      </w:r>
      <w:r w:rsidR="000A3BE9" w:rsidRPr="002A37E2">
        <w:rPr>
          <w:rFonts w:eastAsia="SimSun" w:cs="Arial"/>
          <w:b/>
          <w:lang w:eastAsia="zh-CN"/>
        </w:rPr>
        <w:t xml:space="preserve">July </w:t>
      </w:r>
      <w:r w:rsidR="00465EDE" w:rsidRPr="002A37E2">
        <w:rPr>
          <w:rFonts w:eastAsia="SimSun" w:cs="Arial"/>
          <w:b/>
          <w:lang w:eastAsia="zh-CN"/>
        </w:rPr>
        <w:t>202</w:t>
      </w:r>
      <w:r w:rsidR="00465EDE">
        <w:rPr>
          <w:rFonts w:eastAsia="SimSun" w:cs="Arial"/>
          <w:b/>
          <w:lang w:eastAsia="zh-CN"/>
        </w:rPr>
        <w:t>2</w:t>
      </w:r>
      <w:r w:rsidR="00465EDE" w:rsidRPr="002A37E2">
        <w:rPr>
          <w:rFonts w:eastAsia="SimSun" w:cs="Arial"/>
          <w:b/>
          <w:lang w:eastAsia="zh-CN"/>
        </w:rPr>
        <w:t xml:space="preserve"> </w:t>
      </w:r>
      <w:r w:rsidR="00095D19" w:rsidRPr="002A37E2">
        <w:rPr>
          <w:rFonts w:eastAsia="SimSun" w:cs="Arial"/>
          <w:b/>
          <w:lang w:eastAsia="zh-CN"/>
        </w:rPr>
        <w:t xml:space="preserve">to 30 June </w:t>
      </w:r>
      <w:r w:rsidR="00465EDE" w:rsidRPr="002A37E2">
        <w:rPr>
          <w:rFonts w:eastAsia="SimSun" w:cs="Arial"/>
          <w:b/>
          <w:lang w:eastAsia="zh-CN"/>
        </w:rPr>
        <w:t>202</w:t>
      </w:r>
      <w:r w:rsidR="00465EDE">
        <w:rPr>
          <w:rFonts w:eastAsia="SimSun" w:cs="Arial"/>
          <w:b/>
          <w:lang w:eastAsia="zh-CN"/>
        </w:rPr>
        <w:t>3</w:t>
      </w:r>
      <w:r w:rsidRPr="003A07D9">
        <w:rPr>
          <w:rFonts w:eastAsia="SimSun" w:cs="Arial"/>
          <w:lang w:eastAsia="zh-CN"/>
        </w:rPr>
        <w:t>.</w:t>
      </w:r>
      <w:r w:rsidRPr="00F4273C">
        <w:rPr>
          <w:rFonts w:eastAsia="SimSun" w:cs="Arial"/>
          <w:lang w:eastAsia="zh-CN"/>
        </w:rPr>
        <w:t xml:space="preserve"> </w:t>
      </w:r>
    </w:p>
    <w:p w14:paraId="79471243" w14:textId="77777777" w:rsidR="00F4273C" w:rsidRPr="00F4273C" w:rsidRDefault="00F4273C" w:rsidP="00F4273C">
      <w:pPr>
        <w:spacing w:after="160" w:line="259" w:lineRule="auto"/>
        <w:ind w:left="-284"/>
        <w:rPr>
          <w:rFonts w:eastAsia="SimSun" w:cs="Arial"/>
          <w:lang w:eastAsia="zh-CN"/>
        </w:rPr>
      </w:pPr>
    </w:p>
    <w:p w14:paraId="36947C7E"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sz w:val="36"/>
          <w:szCs w:val="36"/>
          <w:lang w:eastAsia="zh-CN"/>
        </w:rPr>
      </w:pPr>
      <w:r w:rsidRPr="00F4273C">
        <w:rPr>
          <w:rFonts w:eastAsia="SimSun" w:cs="Arial"/>
          <w:b/>
          <w:bCs/>
          <w:color w:val="000000"/>
          <w:sz w:val="36"/>
          <w:szCs w:val="36"/>
          <w:lang w:eastAsia="zh-CN"/>
        </w:rPr>
        <w:t xml:space="preserve">Submitting your application </w:t>
      </w:r>
    </w:p>
    <w:p w14:paraId="7978B3D4"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p>
    <w:p w14:paraId="2697C5DA" w14:textId="65E28E7A"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r w:rsidRPr="00F4273C">
        <w:rPr>
          <w:rFonts w:eastAsia="SimSun" w:cs="Arial"/>
          <w:color w:val="000000"/>
          <w:lang w:eastAsia="zh-CN"/>
        </w:rPr>
        <w:t xml:space="preserve">Applications will be accepted until </w:t>
      </w:r>
      <w:r w:rsidRPr="003A07D9">
        <w:rPr>
          <w:rFonts w:eastAsia="SimSun" w:cs="Arial"/>
          <w:b/>
          <w:color w:val="000000"/>
          <w:lang w:eastAsia="zh-CN"/>
        </w:rPr>
        <w:t xml:space="preserve">5pm Adelaide time, </w:t>
      </w:r>
      <w:r w:rsidR="00465EDE">
        <w:rPr>
          <w:rFonts w:eastAsia="SimSun" w:cs="Arial"/>
          <w:b/>
          <w:color w:val="000000"/>
          <w:lang w:eastAsia="zh-CN"/>
        </w:rPr>
        <w:t>14 February</w:t>
      </w:r>
      <w:r w:rsidR="00A22775" w:rsidRPr="003A07D9">
        <w:rPr>
          <w:rFonts w:eastAsia="SimSun" w:cs="Arial"/>
          <w:b/>
          <w:color w:val="000000"/>
          <w:lang w:eastAsia="zh-CN"/>
        </w:rPr>
        <w:t xml:space="preserve"> 202</w:t>
      </w:r>
      <w:r w:rsidR="0093692F">
        <w:rPr>
          <w:rFonts w:eastAsia="SimSun" w:cs="Arial"/>
          <w:b/>
          <w:color w:val="000000"/>
          <w:lang w:eastAsia="zh-CN"/>
        </w:rPr>
        <w:t>2</w:t>
      </w:r>
      <w:r w:rsidR="0032483A">
        <w:rPr>
          <w:rFonts w:eastAsia="SimSun" w:cs="Arial"/>
          <w:b/>
          <w:color w:val="000000"/>
          <w:lang w:eastAsia="zh-CN"/>
        </w:rPr>
        <w:t>.</w:t>
      </w:r>
    </w:p>
    <w:p w14:paraId="278DFD29"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p>
    <w:p w14:paraId="0D35D3E2"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b/>
          <w:bCs/>
          <w:color w:val="000000"/>
          <w:lang w:eastAsia="zh-CN"/>
        </w:rPr>
      </w:pPr>
      <w:r w:rsidRPr="00F4273C">
        <w:rPr>
          <w:rFonts w:eastAsia="SimSun" w:cs="Arial"/>
          <w:b/>
          <w:bCs/>
          <w:color w:val="000000"/>
          <w:lang w:eastAsia="zh-CN"/>
        </w:rPr>
        <w:t xml:space="preserve">No late applications will be accepted. </w:t>
      </w:r>
    </w:p>
    <w:p w14:paraId="650E2B3D"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p>
    <w:p w14:paraId="6B9DAE75"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r w:rsidRPr="00F4273C">
        <w:rPr>
          <w:rFonts w:eastAsia="SimSun" w:cs="Arial"/>
          <w:color w:val="000000"/>
          <w:lang w:eastAsia="zh-CN"/>
        </w:rPr>
        <w:t xml:space="preserve">Please email your completed application, including all supporting documents to: </w:t>
      </w:r>
    </w:p>
    <w:p w14:paraId="1B3A9C8B" w14:textId="7CE5B259" w:rsidR="00F4273C" w:rsidRPr="00F4273C" w:rsidRDefault="009E104D"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hyperlink r:id="rId9" w:history="1">
        <w:r w:rsidR="00620405" w:rsidRPr="00AB48EA">
          <w:rPr>
            <w:rStyle w:val="Hyperlink"/>
            <w:rFonts w:eastAsia="SimSun" w:cs="Arial"/>
            <w:lang w:eastAsia="zh-CN"/>
          </w:rPr>
          <w:t>Han.Tran@sa.gov.au</w:t>
        </w:r>
      </w:hyperlink>
      <w:r w:rsidR="00620405">
        <w:rPr>
          <w:rFonts w:eastAsia="SimSun" w:cs="Arial"/>
          <w:color w:val="0070C0"/>
          <w:u w:val="single"/>
          <w:lang w:eastAsia="zh-CN"/>
        </w:rPr>
        <w:t xml:space="preserve"> </w:t>
      </w:r>
      <w:r w:rsidR="00F4273C" w:rsidRPr="00F4273C">
        <w:rPr>
          <w:rFonts w:eastAsia="SimSun" w:cs="Arial"/>
          <w:color w:val="000000"/>
          <w:lang w:eastAsia="zh-CN"/>
        </w:rPr>
        <w:t xml:space="preserve">with subject line </w:t>
      </w:r>
      <w:r w:rsidR="00F4273C" w:rsidRPr="00F4273C">
        <w:rPr>
          <w:rFonts w:eastAsia="SimSun" w:cs="Arial"/>
          <w:b/>
          <w:bCs/>
          <w:color w:val="000000"/>
          <w:lang w:eastAsia="zh-CN"/>
        </w:rPr>
        <w:t>‘Regional Transport</w:t>
      </w:r>
      <w:r w:rsidR="00D061CA">
        <w:rPr>
          <w:rFonts w:eastAsia="SimSun" w:cs="Arial"/>
          <w:b/>
          <w:bCs/>
          <w:color w:val="000000"/>
          <w:lang w:eastAsia="zh-CN"/>
        </w:rPr>
        <w:t xml:space="preserve"> Subsidies Program</w:t>
      </w:r>
      <w:r w:rsidR="00F4273C" w:rsidRPr="00F4273C">
        <w:rPr>
          <w:rFonts w:eastAsia="SimSun" w:cs="Arial"/>
          <w:b/>
          <w:bCs/>
          <w:color w:val="000000"/>
          <w:lang w:eastAsia="zh-CN"/>
        </w:rPr>
        <w:t>’</w:t>
      </w:r>
      <w:r w:rsidR="00F4273C" w:rsidRPr="00F4273C">
        <w:rPr>
          <w:rFonts w:eastAsia="SimSun" w:cs="Arial"/>
          <w:color w:val="000000"/>
          <w:lang w:eastAsia="zh-CN"/>
        </w:rPr>
        <w:t>. Emails should not exceed 10MB.</w:t>
      </w:r>
    </w:p>
    <w:p w14:paraId="32943279" w14:textId="77777777" w:rsidR="00F4273C" w:rsidRPr="00F4273C" w:rsidRDefault="00F4273C" w:rsidP="00F4273C">
      <w:pPr>
        <w:autoSpaceDE w:val="0"/>
        <w:autoSpaceDN w:val="0"/>
        <w:adjustRightInd w:val="0"/>
        <w:spacing w:after="0"/>
        <w:ind w:left="-284"/>
        <w:rPr>
          <w:rFonts w:eastAsia="SimSun" w:cs="Arial"/>
          <w:color w:val="000000"/>
          <w:lang w:eastAsia="zh-CN"/>
        </w:rPr>
      </w:pPr>
    </w:p>
    <w:p w14:paraId="7A612BB6" w14:textId="77777777" w:rsidR="00F4273C" w:rsidRPr="00F4273C" w:rsidRDefault="00F4273C" w:rsidP="00F4273C">
      <w:pPr>
        <w:autoSpaceDE w:val="0"/>
        <w:autoSpaceDN w:val="0"/>
        <w:adjustRightInd w:val="0"/>
        <w:spacing w:after="0"/>
        <w:rPr>
          <w:rFonts w:eastAsia="SimSun" w:cs="Arial"/>
          <w:b/>
          <w:bCs/>
          <w:color w:val="000000"/>
          <w:lang w:eastAsia="zh-CN"/>
        </w:rPr>
      </w:pPr>
    </w:p>
    <w:p w14:paraId="7CD6EA90"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sz w:val="36"/>
          <w:szCs w:val="36"/>
          <w:lang w:eastAsia="zh-CN"/>
        </w:rPr>
      </w:pPr>
      <w:r w:rsidRPr="00F4273C">
        <w:rPr>
          <w:rFonts w:eastAsia="SimSun" w:cs="Arial"/>
          <w:b/>
          <w:bCs/>
          <w:color w:val="000000"/>
          <w:sz w:val="36"/>
          <w:szCs w:val="36"/>
          <w:lang w:eastAsia="zh-CN"/>
        </w:rPr>
        <w:t xml:space="preserve">Checklist </w:t>
      </w:r>
    </w:p>
    <w:p w14:paraId="5BF1837B"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p>
    <w:p w14:paraId="5B4DF88C" w14:textId="77777777" w:rsidR="00F4273C" w:rsidRPr="00427DE7"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r w:rsidRPr="00427DE7">
        <w:rPr>
          <w:rFonts w:eastAsia="SimSun" w:cs="Arial"/>
          <w:color w:val="000000"/>
          <w:lang w:eastAsia="zh-CN"/>
        </w:rPr>
        <w:t xml:space="preserve">Before submitting your application, please check you have completed all the following: </w:t>
      </w:r>
    </w:p>
    <w:p w14:paraId="5944FE28" w14:textId="45062BFF" w:rsidR="00F4273C" w:rsidRPr="00427DE7" w:rsidRDefault="00F4273C" w:rsidP="00DA29F5">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line="259" w:lineRule="auto"/>
        <w:ind w:left="-284" w:firstLine="0"/>
        <w:rPr>
          <w:rFonts w:eastAsia="SimSun" w:cs="Arial"/>
          <w:color w:val="000000"/>
          <w:lang w:eastAsia="zh-CN"/>
        </w:rPr>
      </w:pPr>
      <w:r w:rsidRPr="00427DE7">
        <w:rPr>
          <w:rFonts w:eastAsia="SimSun" w:cs="Arial"/>
          <w:color w:val="000000"/>
          <w:lang w:eastAsia="zh-CN"/>
        </w:rPr>
        <w:t xml:space="preserve">Read the Regional Transport </w:t>
      </w:r>
      <w:r w:rsidR="00D061CA">
        <w:rPr>
          <w:rFonts w:eastAsia="SimSun" w:cs="Arial"/>
          <w:color w:val="000000"/>
          <w:lang w:eastAsia="zh-CN"/>
        </w:rPr>
        <w:t xml:space="preserve">Subsidies Program </w:t>
      </w:r>
      <w:r w:rsidRPr="00427DE7">
        <w:rPr>
          <w:rFonts w:eastAsia="SimSun" w:cs="Arial"/>
          <w:color w:val="000000"/>
          <w:lang w:eastAsia="zh-CN"/>
        </w:rPr>
        <w:t xml:space="preserve">Guidelines </w:t>
      </w:r>
      <w:r w:rsidR="00465EDE">
        <w:rPr>
          <w:rFonts w:eastAsia="SimSun" w:cs="Arial"/>
          <w:color w:val="000000"/>
          <w:lang w:eastAsia="zh-CN"/>
        </w:rPr>
        <w:t>2022-23</w:t>
      </w:r>
      <w:r w:rsidRPr="00427DE7">
        <w:rPr>
          <w:rFonts w:eastAsia="SimSun" w:cs="Arial"/>
          <w:color w:val="000000"/>
          <w:lang w:eastAsia="zh-CN"/>
        </w:rPr>
        <w:t xml:space="preserve"> in detail. </w:t>
      </w:r>
    </w:p>
    <w:p w14:paraId="46D72291" w14:textId="77777777" w:rsidR="00F4273C" w:rsidRPr="00427DE7" w:rsidRDefault="00F4273C" w:rsidP="00DA29F5">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line="259" w:lineRule="auto"/>
        <w:ind w:left="-284" w:firstLine="0"/>
        <w:rPr>
          <w:rFonts w:eastAsia="SimSun" w:cs="Arial"/>
          <w:color w:val="000000"/>
          <w:lang w:eastAsia="zh-CN"/>
        </w:rPr>
      </w:pPr>
      <w:r w:rsidRPr="00427DE7">
        <w:rPr>
          <w:rFonts w:eastAsia="SimSun" w:cs="Arial"/>
          <w:color w:val="000000"/>
          <w:lang w:eastAsia="zh-CN"/>
        </w:rPr>
        <w:t>Completed the Application Form in full.</w:t>
      </w:r>
    </w:p>
    <w:p w14:paraId="39EC80C8" w14:textId="482A420D" w:rsidR="00A626F6" w:rsidRPr="00427DE7" w:rsidRDefault="00A626F6" w:rsidP="00DA29F5">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line="259" w:lineRule="auto"/>
        <w:ind w:left="-284" w:firstLine="0"/>
        <w:rPr>
          <w:rFonts w:eastAsia="SimSun" w:cs="Arial"/>
          <w:color w:val="000000"/>
          <w:lang w:eastAsia="zh-CN"/>
        </w:rPr>
      </w:pPr>
      <w:r w:rsidRPr="00427DE7">
        <w:rPr>
          <w:rFonts w:eastAsia="SimSun" w:cs="Arial"/>
          <w:color w:val="000000"/>
          <w:lang w:eastAsia="zh-CN"/>
        </w:rPr>
        <w:t>Attach</w:t>
      </w:r>
      <w:r w:rsidR="009154A4" w:rsidRPr="00427DE7">
        <w:rPr>
          <w:rFonts w:eastAsia="SimSun" w:cs="Arial"/>
          <w:color w:val="000000"/>
          <w:lang w:eastAsia="zh-CN"/>
        </w:rPr>
        <w:t>ed</w:t>
      </w:r>
      <w:r w:rsidRPr="00427DE7">
        <w:t xml:space="preserve"> supporting evidence of the actual and forecast tonnage and transport distance</w:t>
      </w:r>
      <w:r w:rsidR="00382CDF">
        <w:t>.</w:t>
      </w:r>
    </w:p>
    <w:p w14:paraId="4655ECF1" w14:textId="2B5D4F70" w:rsidR="00F4273C" w:rsidRPr="00F4273C" w:rsidRDefault="00F4273C" w:rsidP="00DA29F5">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line="259" w:lineRule="auto"/>
        <w:ind w:left="-284" w:firstLine="0"/>
        <w:rPr>
          <w:rFonts w:eastAsia="SimSun" w:cs="Arial"/>
          <w:color w:val="000000"/>
          <w:lang w:eastAsia="zh-CN"/>
        </w:rPr>
      </w:pPr>
      <w:r w:rsidRPr="00427DE7">
        <w:rPr>
          <w:rFonts w:eastAsia="SimSun" w:cs="Arial"/>
          <w:color w:val="000000"/>
          <w:lang w:eastAsia="zh-CN"/>
        </w:rPr>
        <w:t xml:space="preserve">Attached copies of a Certificate of Currency for insurance (as required) and all </w:t>
      </w:r>
      <w:r w:rsidR="00A626F6" w:rsidRPr="00427DE7">
        <w:rPr>
          <w:rFonts w:eastAsia="SimSun" w:cs="Arial"/>
          <w:color w:val="000000"/>
          <w:lang w:eastAsia="zh-CN"/>
        </w:rPr>
        <w:t xml:space="preserve">other </w:t>
      </w:r>
      <w:r w:rsidRPr="00427DE7">
        <w:rPr>
          <w:rFonts w:eastAsia="SimSun" w:cs="Arial"/>
          <w:color w:val="000000"/>
          <w:lang w:eastAsia="zh-CN"/>
        </w:rPr>
        <w:t>supporting</w:t>
      </w:r>
      <w:r w:rsidRPr="00F4273C">
        <w:rPr>
          <w:rFonts w:eastAsia="SimSun" w:cs="Arial"/>
          <w:color w:val="000000"/>
          <w:lang w:eastAsia="zh-CN"/>
        </w:rPr>
        <w:t xml:space="preserve"> documents.  </w:t>
      </w:r>
    </w:p>
    <w:p w14:paraId="696FB257"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b/>
          <w:bCs/>
          <w:color w:val="000000"/>
          <w:lang w:eastAsia="zh-CN"/>
        </w:rPr>
      </w:pPr>
    </w:p>
    <w:p w14:paraId="7D1996CF"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r w:rsidRPr="00F4273C">
        <w:rPr>
          <w:rFonts w:eastAsia="SimSun" w:cs="Arial"/>
          <w:b/>
          <w:bCs/>
          <w:color w:val="000000"/>
          <w:lang w:eastAsia="zh-CN"/>
        </w:rPr>
        <w:t xml:space="preserve">Need assistance? </w:t>
      </w:r>
    </w:p>
    <w:p w14:paraId="59BB6FEB" w14:textId="4AA238D2" w:rsidR="00F4273C" w:rsidRPr="00F4273C" w:rsidRDefault="00F4273C" w:rsidP="00F4273C">
      <w:pPr>
        <w:pBdr>
          <w:top w:val="single" w:sz="4" w:space="1" w:color="auto"/>
          <w:left w:val="single" w:sz="4" w:space="4" w:color="auto"/>
          <w:bottom w:val="single" w:sz="4" w:space="1" w:color="auto"/>
          <w:right w:val="single" w:sz="4" w:space="4" w:color="auto"/>
        </w:pBdr>
        <w:spacing w:after="0"/>
        <w:ind w:left="-284"/>
        <w:rPr>
          <w:rFonts w:eastAsia="SimSun" w:cs="Arial"/>
          <w:lang w:eastAsia="zh-CN"/>
        </w:rPr>
      </w:pPr>
      <w:r w:rsidRPr="00F4273C">
        <w:rPr>
          <w:rFonts w:eastAsia="SimSun" w:cs="Arial"/>
          <w:lang w:eastAsia="zh-CN"/>
        </w:rPr>
        <w:t>Email</w:t>
      </w:r>
      <w:r w:rsidR="0030349C">
        <w:rPr>
          <w:rFonts w:eastAsia="SimSun" w:cs="Arial"/>
          <w:lang w:eastAsia="zh-CN"/>
        </w:rPr>
        <w:t xml:space="preserve"> </w:t>
      </w:r>
      <w:hyperlink r:id="rId10" w:history="1">
        <w:r w:rsidR="0076101A" w:rsidRPr="00AB48EA">
          <w:rPr>
            <w:rStyle w:val="Hyperlink"/>
            <w:rFonts w:eastAsia="SimSun" w:cs="Arial"/>
            <w:lang w:eastAsia="zh-CN"/>
          </w:rPr>
          <w:t>Han.Tran@sa.gov.au</w:t>
        </w:r>
      </w:hyperlink>
      <w:r w:rsidR="0076101A">
        <w:rPr>
          <w:rFonts w:eastAsia="SimSun" w:cs="Arial"/>
          <w:color w:val="0070C0"/>
          <w:u w:val="single"/>
          <w:lang w:eastAsia="zh-CN"/>
        </w:rPr>
        <w:t xml:space="preserve"> </w:t>
      </w:r>
      <w:r w:rsidR="0030349C">
        <w:rPr>
          <w:rFonts w:eastAsia="SimSun" w:cs="Arial"/>
          <w:lang w:eastAsia="zh-CN"/>
        </w:rPr>
        <w:t xml:space="preserve">or </w:t>
      </w:r>
      <w:r w:rsidR="00A5498A">
        <w:rPr>
          <w:rFonts w:eastAsia="SimSun" w:cs="Arial"/>
          <w:lang w:eastAsia="zh-CN"/>
        </w:rPr>
        <w:t>call</w:t>
      </w:r>
      <w:r w:rsidR="00A501C0">
        <w:rPr>
          <w:rFonts w:eastAsia="SimSun" w:cs="Arial"/>
          <w:lang w:eastAsia="zh-CN"/>
        </w:rPr>
        <w:t xml:space="preserve"> </w:t>
      </w:r>
      <w:r w:rsidR="00A5498A">
        <w:rPr>
          <w:rFonts w:eastAsia="SimSun" w:cs="Arial"/>
          <w:lang w:eastAsia="zh-CN"/>
        </w:rPr>
        <w:t xml:space="preserve">(08) </w:t>
      </w:r>
      <w:r w:rsidR="00A501C0">
        <w:rPr>
          <w:rFonts w:eastAsia="SimSun" w:cs="Arial"/>
          <w:lang w:eastAsia="zh-CN"/>
        </w:rPr>
        <w:t>8204 9080</w:t>
      </w:r>
      <w:r w:rsidR="0030349C">
        <w:rPr>
          <w:rFonts w:eastAsia="SimSun" w:cs="Arial"/>
          <w:lang w:eastAsia="zh-CN"/>
        </w:rPr>
        <w:t xml:space="preserve"> </w:t>
      </w:r>
      <w:r w:rsidRPr="00F4273C">
        <w:rPr>
          <w:rFonts w:eastAsia="SimSun" w:cs="Arial"/>
          <w:lang w:eastAsia="zh-CN"/>
        </w:rPr>
        <w:t>for more information and/or to check your eligibility.</w:t>
      </w:r>
    </w:p>
    <w:p w14:paraId="06C179CB" w14:textId="77777777" w:rsidR="00F4273C" w:rsidRPr="00F4273C" w:rsidRDefault="00F4273C" w:rsidP="00F4273C">
      <w:pPr>
        <w:spacing w:after="160" w:line="259" w:lineRule="auto"/>
        <w:rPr>
          <w:rFonts w:eastAsia="SimSun" w:cs="Arial"/>
          <w:lang w:eastAsia="zh-CN"/>
        </w:rPr>
      </w:pPr>
    </w:p>
    <w:p w14:paraId="476A180B" w14:textId="77777777" w:rsidR="00F4273C" w:rsidRPr="00F4273C" w:rsidRDefault="00F4273C" w:rsidP="00F4273C">
      <w:pPr>
        <w:spacing w:after="160" w:line="259" w:lineRule="auto"/>
        <w:rPr>
          <w:rFonts w:eastAsia="SimSun" w:cs="Arial"/>
          <w:lang w:eastAsia="zh-CN"/>
        </w:rPr>
      </w:pPr>
      <w:r w:rsidRPr="00F4273C">
        <w:rPr>
          <w:rFonts w:eastAsia="SimSun" w:cs="Arial"/>
          <w:lang w:eastAsia="zh-CN"/>
        </w:rPr>
        <w:br w:type="page"/>
      </w:r>
    </w:p>
    <w:p w14:paraId="4C2939C8" w14:textId="77777777" w:rsidR="00F4273C" w:rsidRPr="00F4273C" w:rsidRDefault="00F4273C" w:rsidP="00F4273C">
      <w:pPr>
        <w:keepNext/>
        <w:spacing w:before="240" w:after="60"/>
        <w:ind w:left="-284"/>
        <w:outlineLvl w:val="0"/>
        <w:rPr>
          <w:rFonts w:eastAsia="SimSun" w:cs="Arial"/>
          <w:b/>
          <w:bCs/>
          <w:color w:val="5CB21D"/>
          <w:kern w:val="32"/>
          <w:sz w:val="28"/>
          <w:szCs w:val="28"/>
        </w:rPr>
      </w:pPr>
      <w:r w:rsidRPr="00F4273C">
        <w:rPr>
          <w:rFonts w:eastAsia="SimSun" w:cs="Arial"/>
          <w:b/>
          <w:bCs/>
          <w:color w:val="5CB21D"/>
          <w:kern w:val="32"/>
          <w:sz w:val="28"/>
          <w:szCs w:val="28"/>
        </w:rPr>
        <w:lastRenderedPageBreak/>
        <w:t xml:space="preserve">Section A: Applicant Information </w:t>
      </w:r>
    </w:p>
    <w:tbl>
      <w:tblPr>
        <w:tblW w:w="9923" w:type="dxa"/>
        <w:tblInd w:w="-289" w:type="dxa"/>
        <w:tblLook w:val="01E0" w:firstRow="1" w:lastRow="1" w:firstColumn="1" w:lastColumn="1" w:noHBand="0" w:noVBand="0"/>
      </w:tblPr>
      <w:tblGrid>
        <w:gridCol w:w="2738"/>
        <w:gridCol w:w="2195"/>
        <w:gridCol w:w="4990"/>
      </w:tblGrid>
      <w:tr w:rsidR="00F4273C" w:rsidRPr="00F4273C" w14:paraId="1A3B230F" w14:textId="77777777" w:rsidTr="002024B3">
        <w:trPr>
          <w:trHeight w:val="169"/>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cPr>
          <w:p w14:paraId="649A9B0D" w14:textId="1ACB1003" w:rsidR="00F4273C" w:rsidRPr="00F4273C" w:rsidRDefault="00F4273C" w:rsidP="00F4273C">
            <w:pPr>
              <w:spacing w:before="60" w:after="60"/>
              <w:rPr>
                <w:rFonts w:cs="Arial"/>
                <w:b/>
                <w:sz w:val="20"/>
                <w:szCs w:val="20"/>
              </w:rPr>
            </w:pPr>
            <w:r w:rsidRPr="00F4273C">
              <w:rPr>
                <w:rFonts w:cs="Arial"/>
                <w:b/>
                <w:sz w:val="20"/>
                <w:szCs w:val="20"/>
              </w:rPr>
              <w:t>A1. Applicant name (local council)</w:t>
            </w:r>
            <w:r w:rsidR="00095D19">
              <w:rPr>
                <w:rFonts w:cs="Arial"/>
                <w:b/>
                <w:sz w:val="20"/>
                <w:szCs w:val="20"/>
              </w:rPr>
              <w:t xml:space="preserve"> and ABN</w:t>
            </w:r>
          </w:p>
        </w:tc>
      </w:tr>
      <w:tr w:rsidR="00F4273C" w:rsidRPr="00F4273C" w14:paraId="0587DE02" w14:textId="77777777" w:rsidTr="002024B3">
        <w:trPr>
          <w:trHeight w:val="443"/>
        </w:trPr>
        <w:tc>
          <w:tcPr>
            <w:tcW w:w="9923" w:type="dxa"/>
            <w:gridSpan w:val="3"/>
            <w:tcBorders>
              <w:top w:val="single" w:sz="4" w:space="0" w:color="auto"/>
              <w:left w:val="single" w:sz="4" w:space="0" w:color="auto"/>
              <w:bottom w:val="single" w:sz="4" w:space="0" w:color="auto"/>
              <w:right w:val="single" w:sz="4" w:space="0" w:color="auto"/>
            </w:tcBorders>
          </w:tcPr>
          <w:p w14:paraId="69BCA80D" w14:textId="53071B29" w:rsidR="00F4273C" w:rsidRPr="00F4273C" w:rsidRDefault="00F4273C" w:rsidP="00F4273C">
            <w:pPr>
              <w:spacing w:before="60" w:after="0"/>
              <w:rPr>
                <w:rFonts w:cs="Arial"/>
                <w:iCs/>
                <w:sz w:val="20"/>
                <w:szCs w:val="20"/>
              </w:rPr>
            </w:pPr>
            <w:r w:rsidRPr="00F4273C">
              <w:rPr>
                <w:rFonts w:cs="Arial"/>
                <w:iCs/>
                <w:sz w:val="20"/>
                <w:szCs w:val="20"/>
              </w:rPr>
              <w:t xml:space="preserve"> </w:t>
            </w:r>
            <w:r w:rsidR="00F4507C">
              <w:rPr>
                <w:rFonts w:cs="Arial"/>
                <w:iCs/>
                <w:sz w:val="20"/>
                <w:szCs w:val="20"/>
              </w:rPr>
              <w:t>Name:                                                                             ABN:</w:t>
            </w:r>
          </w:p>
        </w:tc>
      </w:tr>
      <w:tr w:rsidR="00F4273C" w:rsidRPr="00F4273C" w14:paraId="2380E029" w14:textId="77777777" w:rsidTr="002024B3">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cPr>
          <w:p w14:paraId="485C99B0" w14:textId="77777777" w:rsidR="00F4273C" w:rsidRPr="00F4273C" w:rsidRDefault="00F4273C" w:rsidP="00F4273C">
            <w:pPr>
              <w:spacing w:before="60" w:after="0"/>
              <w:rPr>
                <w:rFonts w:cs="Arial"/>
                <w:iCs/>
                <w:sz w:val="20"/>
                <w:szCs w:val="20"/>
              </w:rPr>
            </w:pPr>
            <w:r w:rsidRPr="00F4273C">
              <w:rPr>
                <w:rFonts w:cs="Arial"/>
                <w:b/>
                <w:sz w:val="20"/>
                <w:szCs w:val="20"/>
              </w:rPr>
              <w:t xml:space="preserve">A2. Primary contact </w:t>
            </w:r>
          </w:p>
        </w:tc>
      </w:tr>
      <w:tr w:rsidR="00F4273C" w:rsidRPr="00F4273C" w14:paraId="55D25DC5"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tcPr>
          <w:p w14:paraId="22245BF7" w14:textId="77777777" w:rsidR="00F4273C" w:rsidRPr="00F4273C" w:rsidRDefault="00F4273C" w:rsidP="00F4273C">
            <w:pPr>
              <w:spacing w:before="60" w:after="0"/>
              <w:rPr>
                <w:rFonts w:cs="Arial"/>
                <w:iCs/>
                <w:sz w:val="20"/>
                <w:szCs w:val="20"/>
              </w:rPr>
            </w:pPr>
            <w:r w:rsidRPr="00F4273C">
              <w:rPr>
                <w:rFonts w:cs="Arial"/>
                <w:iCs/>
                <w:sz w:val="20"/>
                <w:szCs w:val="20"/>
              </w:rPr>
              <w:t>Name:</w:t>
            </w:r>
          </w:p>
        </w:tc>
        <w:tc>
          <w:tcPr>
            <w:tcW w:w="2195" w:type="dxa"/>
            <w:tcBorders>
              <w:top w:val="nil"/>
              <w:left w:val="nil"/>
              <w:right w:val="nil"/>
            </w:tcBorders>
          </w:tcPr>
          <w:p w14:paraId="67E8C8C0" w14:textId="77777777" w:rsidR="00F4273C" w:rsidRPr="00F4273C" w:rsidRDefault="00F4273C" w:rsidP="00F4273C">
            <w:pPr>
              <w:spacing w:before="60" w:after="0"/>
              <w:rPr>
                <w:rFonts w:cs="Arial"/>
                <w:iCs/>
                <w:sz w:val="20"/>
                <w:szCs w:val="20"/>
              </w:rPr>
            </w:pPr>
          </w:p>
        </w:tc>
        <w:tc>
          <w:tcPr>
            <w:tcW w:w="4990" w:type="dxa"/>
            <w:tcBorders>
              <w:left w:val="nil"/>
            </w:tcBorders>
          </w:tcPr>
          <w:p w14:paraId="686A6C87" w14:textId="77777777" w:rsidR="00F4273C" w:rsidRPr="00F4273C" w:rsidRDefault="00F4273C" w:rsidP="00F4273C">
            <w:pPr>
              <w:spacing w:before="60" w:after="0"/>
              <w:rPr>
                <w:rFonts w:cs="Arial"/>
                <w:iCs/>
                <w:sz w:val="20"/>
                <w:szCs w:val="20"/>
              </w:rPr>
            </w:pPr>
            <w:r w:rsidRPr="00F4273C">
              <w:rPr>
                <w:rFonts w:cs="Arial"/>
                <w:iCs/>
                <w:sz w:val="20"/>
                <w:szCs w:val="20"/>
              </w:rPr>
              <w:t xml:space="preserve">Position: </w:t>
            </w:r>
          </w:p>
        </w:tc>
      </w:tr>
      <w:tr w:rsidR="00F4273C" w:rsidRPr="00F4273C" w14:paraId="00E40FAE"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tcPr>
          <w:p w14:paraId="02642989" w14:textId="77777777" w:rsidR="00F4273C" w:rsidRPr="00F4273C" w:rsidRDefault="00F4273C" w:rsidP="00F4273C">
            <w:pPr>
              <w:spacing w:before="60" w:after="0"/>
              <w:rPr>
                <w:rFonts w:cs="Arial"/>
                <w:iCs/>
                <w:sz w:val="20"/>
                <w:szCs w:val="20"/>
              </w:rPr>
            </w:pPr>
            <w:r w:rsidRPr="00F4273C">
              <w:rPr>
                <w:rFonts w:cs="Arial"/>
                <w:iCs/>
                <w:sz w:val="20"/>
                <w:szCs w:val="20"/>
              </w:rPr>
              <w:t xml:space="preserve">Phone:  </w:t>
            </w:r>
          </w:p>
        </w:tc>
        <w:tc>
          <w:tcPr>
            <w:tcW w:w="2195" w:type="dxa"/>
            <w:tcBorders>
              <w:left w:val="nil"/>
              <w:right w:val="nil"/>
            </w:tcBorders>
          </w:tcPr>
          <w:p w14:paraId="579A0D83" w14:textId="77777777" w:rsidR="00F4273C" w:rsidRPr="00F4273C" w:rsidRDefault="00F4273C" w:rsidP="00F4273C">
            <w:pPr>
              <w:spacing w:before="60" w:after="0"/>
              <w:rPr>
                <w:rFonts w:cs="Arial"/>
                <w:iCs/>
                <w:sz w:val="20"/>
                <w:szCs w:val="20"/>
              </w:rPr>
            </w:pPr>
          </w:p>
        </w:tc>
        <w:tc>
          <w:tcPr>
            <w:tcW w:w="4990" w:type="dxa"/>
            <w:tcBorders>
              <w:left w:val="nil"/>
            </w:tcBorders>
          </w:tcPr>
          <w:p w14:paraId="4C0542E4" w14:textId="77777777" w:rsidR="00F4273C" w:rsidRPr="00F4273C" w:rsidRDefault="00F4273C" w:rsidP="00F4273C">
            <w:pPr>
              <w:spacing w:before="60" w:after="0"/>
              <w:rPr>
                <w:rFonts w:cs="Arial"/>
                <w:iCs/>
                <w:sz w:val="20"/>
                <w:szCs w:val="20"/>
              </w:rPr>
            </w:pPr>
            <w:r w:rsidRPr="00F4273C">
              <w:rPr>
                <w:rFonts w:cs="Arial"/>
                <w:iCs/>
                <w:sz w:val="20"/>
                <w:szCs w:val="20"/>
              </w:rPr>
              <w:t xml:space="preserve">Email: </w:t>
            </w:r>
          </w:p>
        </w:tc>
      </w:tr>
      <w:tr w:rsidR="00F4273C" w:rsidRPr="00F4273C" w14:paraId="7CE0A550" w14:textId="77777777" w:rsidTr="002024B3">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cPr>
          <w:p w14:paraId="483A3A70" w14:textId="77777777" w:rsidR="00F4273C" w:rsidRPr="00F4273C" w:rsidRDefault="00F4273C" w:rsidP="00F4273C">
            <w:pPr>
              <w:spacing w:before="60" w:after="0"/>
              <w:rPr>
                <w:rFonts w:cs="Arial"/>
                <w:iCs/>
                <w:sz w:val="20"/>
                <w:szCs w:val="20"/>
              </w:rPr>
            </w:pPr>
            <w:r w:rsidRPr="00F4273C">
              <w:rPr>
                <w:rFonts w:cs="Arial"/>
                <w:b/>
                <w:sz w:val="20"/>
                <w:szCs w:val="20"/>
              </w:rPr>
              <w:t>A3. Secondary contact</w:t>
            </w:r>
          </w:p>
        </w:tc>
      </w:tr>
      <w:tr w:rsidR="00F4273C" w:rsidRPr="00F4273C" w14:paraId="2FDB2908"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tcPr>
          <w:p w14:paraId="5132F66E" w14:textId="77777777" w:rsidR="00F4273C" w:rsidRPr="00427DE7" w:rsidRDefault="00F4273C" w:rsidP="00F4273C">
            <w:pPr>
              <w:spacing w:before="60" w:after="0"/>
              <w:rPr>
                <w:rFonts w:cs="Arial"/>
                <w:iCs/>
                <w:sz w:val="20"/>
                <w:szCs w:val="20"/>
              </w:rPr>
            </w:pPr>
            <w:r w:rsidRPr="00427DE7">
              <w:rPr>
                <w:rFonts w:cs="Arial"/>
                <w:iCs/>
                <w:sz w:val="20"/>
                <w:szCs w:val="20"/>
              </w:rPr>
              <w:t>Name:</w:t>
            </w:r>
          </w:p>
        </w:tc>
        <w:tc>
          <w:tcPr>
            <w:tcW w:w="2195" w:type="dxa"/>
            <w:tcBorders>
              <w:top w:val="nil"/>
              <w:left w:val="nil"/>
              <w:right w:val="nil"/>
            </w:tcBorders>
          </w:tcPr>
          <w:p w14:paraId="2B24CA48" w14:textId="77777777" w:rsidR="00F4273C" w:rsidRPr="00427DE7" w:rsidRDefault="00F4273C" w:rsidP="00F4273C">
            <w:pPr>
              <w:spacing w:before="60" w:after="0"/>
              <w:rPr>
                <w:rFonts w:cs="Arial"/>
                <w:iCs/>
                <w:sz w:val="20"/>
                <w:szCs w:val="20"/>
              </w:rPr>
            </w:pPr>
          </w:p>
        </w:tc>
        <w:tc>
          <w:tcPr>
            <w:tcW w:w="4990" w:type="dxa"/>
            <w:tcBorders>
              <w:left w:val="nil"/>
            </w:tcBorders>
          </w:tcPr>
          <w:p w14:paraId="3D70EA59" w14:textId="77777777" w:rsidR="00F4273C" w:rsidRPr="00427DE7" w:rsidRDefault="00F4273C" w:rsidP="00F4273C">
            <w:pPr>
              <w:spacing w:before="60" w:after="0"/>
              <w:rPr>
                <w:rFonts w:cs="Arial"/>
                <w:iCs/>
                <w:sz w:val="20"/>
                <w:szCs w:val="20"/>
              </w:rPr>
            </w:pPr>
            <w:r w:rsidRPr="00427DE7">
              <w:rPr>
                <w:rFonts w:cs="Arial"/>
                <w:iCs/>
                <w:sz w:val="20"/>
                <w:szCs w:val="20"/>
              </w:rPr>
              <w:t xml:space="preserve">Position: </w:t>
            </w:r>
          </w:p>
        </w:tc>
      </w:tr>
      <w:tr w:rsidR="00F4273C" w:rsidRPr="00F4273C" w14:paraId="365155C1"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tcPr>
          <w:p w14:paraId="05C1E370" w14:textId="77777777" w:rsidR="00F4273C" w:rsidRPr="00427DE7" w:rsidRDefault="00F4273C" w:rsidP="00F4273C">
            <w:pPr>
              <w:spacing w:before="60" w:after="0"/>
              <w:rPr>
                <w:rFonts w:cs="Arial"/>
                <w:iCs/>
                <w:sz w:val="20"/>
                <w:szCs w:val="20"/>
              </w:rPr>
            </w:pPr>
            <w:r w:rsidRPr="00427DE7">
              <w:rPr>
                <w:rFonts w:cs="Arial"/>
                <w:iCs/>
                <w:sz w:val="20"/>
                <w:szCs w:val="20"/>
              </w:rPr>
              <w:t xml:space="preserve">Phone:  </w:t>
            </w:r>
          </w:p>
        </w:tc>
        <w:tc>
          <w:tcPr>
            <w:tcW w:w="2195" w:type="dxa"/>
            <w:tcBorders>
              <w:left w:val="nil"/>
              <w:right w:val="nil"/>
            </w:tcBorders>
          </w:tcPr>
          <w:p w14:paraId="7A3EF6C2" w14:textId="77777777" w:rsidR="00F4273C" w:rsidRPr="00427DE7" w:rsidRDefault="00F4273C" w:rsidP="00F4273C">
            <w:pPr>
              <w:spacing w:before="60" w:after="0"/>
              <w:rPr>
                <w:rFonts w:cs="Arial"/>
                <w:iCs/>
                <w:sz w:val="20"/>
                <w:szCs w:val="20"/>
              </w:rPr>
            </w:pPr>
          </w:p>
        </w:tc>
        <w:tc>
          <w:tcPr>
            <w:tcW w:w="4990" w:type="dxa"/>
            <w:tcBorders>
              <w:left w:val="nil"/>
            </w:tcBorders>
          </w:tcPr>
          <w:p w14:paraId="5C8D5DB8" w14:textId="77777777" w:rsidR="00F4273C" w:rsidRPr="00427DE7" w:rsidRDefault="00F4273C" w:rsidP="00F4273C">
            <w:pPr>
              <w:spacing w:before="60" w:after="0"/>
              <w:rPr>
                <w:rFonts w:cs="Arial"/>
                <w:iCs/>
                <w:sz w:val="20"/>
                <w:szCs w:val="20"/>
              </w:rPr>
            </w:pPr>
            <w:r w:rsidRPr="00427DE7">
              <w:rPr>
                <w:rFonts w:cs="Arial"/>
                <w:iCs/>
                <w:sz w:val="20"/>
                <w:szCs w:val="20"/>
              </w:rPr>
              <w:t xml:space="preserve">Email: </w:t>
            </w:r>
          </w:p>
        </w:tc>
      </w:tr>
      <w:tr w:rsidR="00630F74" w:rsidRPr="00F4273C" w14:paraId="4892C9D0" w14:textId="77777777" w:rsidTr="00630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923" w:type="dxa"/>
            <w:gridSpan w:val="3"/>
            <w:shd w:val="clear" w:color="auto" w:fill="BFBFBF" w:themeFill="background1" w:themeFillShade="BF"/>
          </w:tcPr>
          <w:p w14:paraId="0E2550A0" w14:textId="127D67AC" w:rsidR="00630F74" w:rsidRPr="00F87AB2" w:rsidRDefault="00630F74" w:rsidP="00DA29F5">
            <w:pPr>
              <w:spacing w:before="60" w:after="0"/>
              <w:rPr>
                <w:rFonts w:cs="Arial"/>
                <w:b/>
                <w:iCs/>
                <w:sz w:val="20"/>
                <w:szCs w:val="20"/>
                <w:highlight w:val="yellow"/>
              </w:rPr>
            </w:pPr>
            <w:r w:rsidRPr="00E94DA5">
              <w:rPr>
                <w:rFonts w:cs="Arial"/>
                <w:b/>
                <w:iCs/>
                <w:sz w:val="20"/>
                <w:szCs w:val="20"/>
              </w:rPr>
              <w:t xml:space="preserve">A4. </w:t>
            </w:r>
            <w:r w:rsidR="00DA29F5">
              <w:rPr>
                <w:rFonts w:cs="Arial"/>
                <w:b/>
                <w:iCs/>
                <w:sz w:val="20"/>
                <w:szCs w:val="20"/>
              </w:rPr>
              <w:t>Consolidation</w:t>
            </w:r>
            <w:r w:rsidRPr="00E94DA5">
              <w:rPr>
                <w:rFonts w:cs="Arial"/>
                <w:b/>
                <w:iCs/>
                <w:sz w:val="20"/>
                <w:szCs w:val="20"/>
              </w:rPr>
              <w:t xml:space="preserve"> point location (</w:t>
            </w:r>
            <w:r w:rsidRPr="00E94DA5">
              <w:rPr>
                <w:rFonts w:cs="Arial"/>
                <w:iCs/>
                <w:sz w:val="20"/>
                <w:szCs w:val="20"/>
              </w:rPr>
              <w:t>Address of depot or collection point for kerbside recyclables prior to transport for processing)</w:t>
            </w:r>
          </w:p>
        </w:tc>
      </w:tr>
      <w:tr w:rsidR="001C2ACB" w:rsidRPr="00F4273C" w14:paraId="1EA07495" w14:textId="77777777" w:rsidTr="002C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923" w:type="dxa"/>
            <w:gridSpan w:val="3"/>
          </w:tcPr>
          <w:p w14:paraId="6FAEC3F5" w14:textId="6B626C74" w:rsidR="001C2ACB" w:rsidRPr="00427DE7" w:rsidRDefault="009154A4" w:rsidP="00F4273C">
            <w:pPr>
              <w:spacing w:before="60" w:after="0"/>
              <w:rPr>
                <w:rFonts w:cs="Arial"/>
                <w:iCs/>
                <w:sz w:val="20"/>
                <w:szCs w:val="20"/>
              </w:rPr>
            </w:pPr>
            <w:r w:rsidRPr="00427DE7">
              <w:rPr>
                <w:rFonts w:cs="Arial"/>
                <w:iCs/>
                <w:sz w:val="20"/>
                <w:szCs w:val="20"/>
              </w:rPr>
              <w:t>Address:</w:t>
            </w:r>
          </w:p>
        </w:tc>
      </w:tr>
      <w:tr w:rsidR="00F4273C" w:rsidRPr="00F4273C" w14:paraId="4683EF7B" w14:textId="77777777" w:rsidTr="002024B3">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cPr>
          <w:p w14:paraId="695394E4" w14:textId="2545701F" w:rsidR="00F4273C" w:rsidRPr="00427DE7" w:rsidRDefault="00F4273C" w:rsidP="00966A20">
            <w:pPr>
              <w:spacing w:before="60" w:after="0"/>
              <w:rPr>
                <w:rFonts w:cs="Arial"/>
                <w:b/>
                <w:iCs/>
                <w:sz w:val="20"/>
                <w:szCs w:val="20"/>
              </w:rPr>
            </w:pPr>
            <w:r w:rsidRPr="00427DE7">
              <w:rPr>
                <w:rFonts w:cs="Arial"/>
                <w:b/>
                <w:iCs/>
                <w:sz w:val="20"/>
                <w:szCs w:val="20"/>
              </w:rPr>
              <w:t>A</w:t>
            </w:r>
            <w:r w:rsidR="001C2ACB" w:rsidRPr="00427DE7">
              <w:rPr>
                <w:rFonts w:cs="Arial"/>
                <w:b/>
                <w:iCs/>
                <w:sz w:val="20"/>
                <w:szCs w:val="20"/>
              </w:rPr>
              <w:t>5</w:t>
            </w:r>
            <w:r w:rsidRPr="00427DE7">
              <w:rPr>
                <w:rFonts w:cs="Arial"/>
                <w:b/>
                <w:iCs/>
                <w:sz w:val="20"/>
                <w:szCs w:val="20"/>
              </w:rPr>
              <w:t>. Insurance (please</w:t>
            </w:r>
            <w:r w:rsidR="00966A20" w:rsidRPr="00427DE7">
              <w:rPr>
                <w:rFonts w:cs="Arial"/>
                <w:b/>
                <w:iCs/>
                <w:sz w:val="20"/>
                <w:szCs w:val="20"/>
              </w:rPr>
              <w:t xml:space="preserve"> tick</w:t>
            </w:r>
            <w:r w:rsidR="00966A20">
              <w:rPr>
                <w:rFonts w:cs="Arial"/>
                <w:b/>
                <w:iCs/>
                <w:sz w:val="20"/>
                <w:szCs w:val="20"/>
              </w:rPr>
              <w:t xml:space="preserve"> and</w:t>
            </w:r>
            <w:r w:rsidRPr="00427DE7">
              <w:rPr>
                <w:rFonts w:cs="Arial"/>
                <w:b/>
                <w:iCs/>
                <w:sz w:val="20"/>
                <w:szCs w:val="20"/>
              </w:rPr>
              <w:t xml:space="preserve"> attach copies of Certificates of Currency as required)</w:t>
            </w:r>
            <w:r w:rsidR="001E3DAB" w:rsidRPr="00427DE7">
              <w:rPr>
                <w:rFonts w:cs="Arial"/>
                <w:b/>
                <w:iCs/>
                <w:sz w:val="20"/>
                <w:szCs w:val="20"/>
              </w:rPr>
              <w:t xml:space="preserve">. </w:t>
            </w:r>
          </w:p>
        </w:tc>
      </w:tr>
      <w:tr w:rsidR="00095D19" w:rsidRPr="00F4273C" w14:paraId="23E1D529" w14:textId="77777777" w:rsidTr="00AA05D6">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14:paraId="584D3398" w14:textId="77777777" w:rsidR="00095D19" w:rsidRPr="00427DE7" w:rsidRDefault="00095D19" w:rsidP="009C62FF">
            <w:pPr>
              <w:pStyle w:val="ListParagraph"/>
              <w:numPr>
                <w:ilvl w:val="0"/>
                <w:numId w:val="9"/>
              </w:numPr>
              <w:spacing w:before="60" w:after="0"/>
              <w:rPr>
                <w:rFonts w:cs="Arial"/>
                <w:b/>
                <w:iCs/>
                <w:sz w:val="20"/>
                <w:szCs w:val="20"/>
              </w:rPr>
            </w:pPr>
            <w:r w:rsidRPr="00427DE7">
              <w:rPr>
                <w:rFonts w:cs="Arial"/>
                <w:b/>
                <w:iCs/>
                <w:sz w:val="20"/>
                <w:szCs w:val="20"/>
              </w:rPr>
              <w:t>LGA Mutual Liability Scheme</w:t>
            </w:r>
          </w:p>
          <w:p w14:paraId="197D3FDC" w14:textId="77777777" w:rsidR="00095D19" w:rsidRPr="00427DE7" w:rsidRDefault="00095D19" w:rsidP="009C62FF">
            <w:pPr>
              <w:pStyle w:val="ListParagraph"/>
              <w:numPr>
                <w:ilvl w:val="0"/>
                <w:numId w:val="9"/>
              </w:numPr>
              <w:spacing w:before="60" w:after="0"/>
              <w:rPr>
                <w:rFonts w:cs="Arial"/>
                <w:b/>
                <w:iCs/>
                <w:sz w:val="20"/>
                <w:szCs w:val="20"/>
              </w:rPr>
            </w:pPr>
            <w:r w:rsidRPr="00427DE7">
              <w:rPr>
                <w:rFonts w:cs="Arial"/>
                <w:b/>
                <w:iCs/>
                <w:sz w:val="20"/>
                <w:szCs w:val="20"/>
              </w:rPr>
              <w:t>LGA Workers Compensation Scheme</w:t>
            </w:r>
          </w:p>
          <w:p w14:paraId="75B4605D" w14:textId="56B86650" w:rsidR="00AA05D6" w:rsidRPr="00427DE7" w:rsidRDefault="00AA05D6" w:rsidP="009C62FF">
            <w:pPr>
              <w:pStyle w:val="ListParagraph"/>
              <w:numPr>
                <w:ilvl w:val="0"/>
                <w:numId w:val="9"/>
              </w:numPr>
              <w:spacing w:before="60" w:after="0"/>
              <w:rPr>
                <w:rFonts w:cs="Arial"/>
                <w:b/>
                <w:iCs/>
                <w:sz w:val="20"/>
                <w:szCs w:val="20"/>
              </w:rPr>
            </w:pPr>
            <w:r w:rsidRPr="00427DE7">
              <w:rPr>
                <w:rFonts w:cs="Arial"/>
                <w:b/>
                <w:iCs/>
                <w:sz w:val="20"/>
                <w:szCs w:val="20"/>
              </w:rPr>
              <w:t xml:space="preserve">Other </w:t>
            </w:r>
            <w:r w:rsidRPr="00427DE7">
              <w:rPr>
                <w:rFonts w:cs="Arial"/>
                <w:iCs/>
                <w:sz w:val="20"/>
                <w:szCs w:val="20"/>
              </w:rPr>
              <w:t>– please specify</w:t>
            </w:r>
          </w:p>
        </w:tc>
      </w:tr>
    </w:tbl>
    <w:p w14:paraId="4E8716CD" w14:textId="77777777" w:rsidR="00F4273C" w:rsidRPr="00F4273C" w:rsidRDefault="00F4273C" w:rsidP="00F4273C">
      <w:pPr>
        <w:spacing w:after="160" w:line="259" w:lineRule="auto"/>
        <w:jc w:val="both"/>
        <w:rPr>
          <w:rFonts w:eastAsia="SimSun" w:cs="Arial"/>
          <w:lang w:eastAsia="zh-CN"/>
        </w:rPr>
      </w:pPr>
    </w:p>
    <w:p w14:paraId="2F829D80" w14:textId="77777777" w:rsidR="00F4273C" w:rsidRPr="00F4273C" w:rsidRDefault="00F4273C" w:rsidP="00F4273C">
      <w:pPr>
        <w:keepNext/>
        <w:spacing w:before="240" w:after="60"/>
        <w:ind w:left="-284"/>
        <w:outlineLvl w:val="0"/>
        <w:rPr>
          <w:rFonts w:eastAsia="SimSun" w:cs="Arial"/>
          <w:b/>
          <w:bCs/>
          <w:color w:val="5CB21D"/>
          <w:kern w:val="32"/>
          <w:sz w:val="28"/>
          <w:szCs w:val="28"/>
        </w:rPr>
      </w:pPr>
      <w:r w:rsidRPr="00F4273C">
        <w:rPr>
          <w:rFonts w:eastAsia="SimSun" w:cs="Arial"/>
          <w:b/>
          <w:bCs/>
          <w:color w:val="5CB21D"/>
          <w:kern w:val="32"/>
          <w:sz w:val="28"/>
          <w:szCs w:val="28"/>
        </w:rPr>
        <w:t xml:space="preserve">Section B: Kerbside Recycling Processing Information  </w:t>
      </w:r>
    </w:p>
    <w:tbl>
      <w:tblPr>
        <w:tblW w:w="9923" w:type="dxa"/>
        <w:tblInd w:w="-289" w:type="dxa"/>
        <w:tblLook w:val="01E0" w:firstRow="1" w:lastRow="1" w:firstColumn="1" w:lastColumn="1" w:noHBand="0" w:noVBand="0"/>
      </w:tblPr>
      <w:tblGrid>
        <w:gridCol w:w="2738"/>
        <w:gridCol w:w="240"/>
        <w:gridCol w:w="1955"/>
        <w:gridCol w:w="4990"/>
      </w:tblGrid>
      <w:tr w:rsidR="00F4273C" w:rsidRPr="00F4273C" w14:paraId="13FBB872" w14:textId="77777777" w:rsidTr="002024B3">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40E107F9" w14:textId="4158B7FA" w:rsidR="00F4273C" w:rsidRPr="00F4273C" w:rsidRDefault="00F4273C" w:rsidP="00F4273C">
            <w:pPr>
              <w:spacing w:before="60" w:after="0"/>
              <w:rPr>
                <w:rFonts w:cs="Arial"/>
                <w:iCs/>
                <w:sz w:val="20"/>
                <w:szCs w:val="20"/>
              </w:rPr>
            </w:pPr>
            <w:r w:rsidRPr="00F4273C">
              <w:rPr>
                <w:rFonts w:cs="Arial"/>
                <w:b/>
                <w:sz w:val="20"/>
                <w:szCs w:val="20"/>
              </w:rPr>
              <w:t xml:space="preserve">B1. Please tick where applicable </w:t>
            </w:r>
            <w:r w:rsidR="001E3DAB">
              <w:rPr>
                <w:rFonts w:cs="Arial"/>
                <w:b/>
                <w:sz w:val="20"/>
                <w:szCs w:val="20"/>
              </w:rPr>
              <w:t xml:space="preserve">and provide </w:t>
            </w:r>
            <w:r w:rsidR="00A367A0">
              <w:rPr>
                <w:rFonts w:cs="Arial"/>
                <w:b/>
                <w:sz w:val="20"/>
                <w:szCs w:val="20"/>
              </w:rPr>
              <w:t xml:space="preserve">relevant </w:t>
            </w:r>
            <w:r w:rsidR="001E3DAB">
              <w:rPr>
                <w:rFonts w:cs="Arial"/>
                <w:b/>
                <w:sz w:val="20"/>
                <w:szCs w:val="20"/>
              </w:rPr>
              <w:t>information</w:t>
            </w:r>
          </w:p>
        </w:tc>
      </w:tr>
      <w:tr w:rsidR="00F4273C" w:rsidRPr="00F4273C" w14:paraId="1CF59670"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78" w:type="dxa"/>
            <w:gridSpan w:val="2"/>
            <w:tcBorders>
              <w:top w:val="nil"/>
              <w:right w:val="nil"/>
            </w:tcBorders>
          </w:tcPr>
          <w:p w14:paraId="3ADFB0DA" w14:textId="77777777" w:rsidR="00F4273C" w:rsidRPr="00F4273C" w:rsidRDefault="009E104D" w:rsidP="00F4273C">
            <w:pPr>
              <w:tabs>
                <w:tab w:val="center" w:pos="1261"/>
              </w:tabs>
              <w:spacing w:after="0"/>
              <w:rPr>
                <w:rFonts w:cs="Arial"/>
                <w:iCs/>
                <w:sz w:val="20"/>
                <w:szCs w:val="20"/>
              </w:rPr>
            </w:pPr>
            <w:sdt>
              <w:sdtPr>
                <w:rPr>
                  <w:rFonts w:cs="Arial"/>
                  <w:iCs/>
                  <w:sz w:val="20"/>
                  <w:szCs w:val="20"/>
                </w:rPr>
                <w:id w:val="-1738088027"/>
              </w:sdtPr>
              <w:sdtEndPr/>
              <w:sdtContent>
                <w:r w:rsidR="00F4273C" w:rsidRPr="00F4273C">
                  <w:rPr>
                    <w:rFonts w:ascii="Segoe UI Symbol" w:eastAsia="MS Gothic" w:hAnsi="Segoe UI Symbol" w:cs="Segoe UI Symbol"/>
                    <w:iCs/>
                    <w:sz w:val="20"/>
                    <w:szCs w:val="20"/>
                  </w:rPr>
                  <w:t>☐</w:t>
                </w:r>
              </w:sdtContent>
            </w:sdt>
            <w:r w:rsidR="00F4273C" w:rsidRPr="00F4273C">
              <w:rPr>
                <w:rFonts w:cs="Arial"/>
                <w:iCs/>
                <w:sz w:val="20"/>
                <w:szCs w:val="20"/>
              </w:rPr>
              <w:tab/>
              <w:t xml:space="preserve">   Collection service provider</w:t>
            </w:r>
          </w:p>
          <w:p w14:paraId="329060F4" w14:textId="77777777" w:rsidR="00F4273C" w:rsidRPr="00F4273C" w:rsidRDefault="00F4273C" w:rsidP="00F4273C">
            <w:pPr>
              <w:spacing w:before="60" w:after="0"/>
              <w:rPr>
                <w:rFonts w:cs="Arial"/>
                <w:iCs/>
                <w:sz w:val="20"/>
                <w:szCs w:val="20"/>
              </w:rPr>
            </w:pPr>
          </w:p>
        </w:tc>
        <w:tc>
          <w:tcPr>
            <w:tcW w:w="1955" w:type="dxa"/>
            <w:tcBorders>
              <w:top w:val="nil"/>
              <w:left w:val="nil"/>
              <w:right w:val="nil"/>
            </w:tcBorders>
          </w:tcPr>
          <w:p w14:paraId="67E44E99" w14:textId="77777777" w:rsidR="00F4273C" w:rsidRPr="00F4273C" w:rsidRDefault="00F4273C" w:rsidP="00F4273C">
            <w:pPr>
              <w:spacing w:before="60" w:after="0"/>
              <w:rPr>
                <w:rFonts w:cs="Arial"/>
                <w:iCs/>
                <w:sz w:val="20"/>
                <w:szCs w:val="20"/>
              </w:rPr>
            </w:pPr>
          </w:p>
        </w:tc>
        <w:tc>
          <w:tcPr>
            <w:tcW w:w="4990" w:type="dxa"/>
            <w:tcBorders>
              <w:left w:val="nil"/>
            </w:tcBorders>
          </w:tcPr>
          <w:p w14:paraId="3CA83B3E" w14:textId="77777777" w:rsidR="00F4273C" w:rsidRPr="00F4273C" w:rsidRDefault="00F4273C" w:rsidP="00F4273C">
            <w:pPr>
              <w:spacing w:before="60" w:after="0"/>
              <w:rPr>
                <w:rFonts w:cs="Arial"/>
                <w:iCs/>
                <w:sz w:val="20"/>
                <w:szCs w:val="20"/>
              </w:rPr>
            </w:pPr>
            <w:r w:rsidRPr="00F4273C">
              <w:rPr>
                <w:rFonts w:cs="Arial"/>
                <w:iCs/>
                <w:sz w:val="20"/>
                <w:szCs w:val="20"/>
              </w:rPr>
              <w:t xml:space="preserve">Name: </w:t>
            </w:r>
          </w:p>
        </w:tc>
      </w:tr>
      <w:tr w:rsidR="00F4273C" w:rsidRPr="00F4273C" w14:paraId="63846544"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78" w:type="dxa"/>
            <w:gridSpan w:val="2"/>
            <w:tcBorders>
              <w:right w:val="nil"/>
            </w:tcBorders>
          </w:tcPr>
          <w:p w14:paraId="14990328" w14:textId="77777777" w:rsidR="00F4273C" w:rsidRPr="00F4273C" w:rsidRDefault="009E104D" w:rsidP="00F4273C">
            <w:pPr>
              <w:spacing w:before="60" w:after="0"/>
              <w:rPr>
                <w:rFonts w:cs="Arial"/>
                <w:iCs/>
                <w:sz w:val="20"/>
                <w:szCs w:val="20"/>
              </w:rPr>
            </w:pPr>
            <w:sdt>
              <w:sdtPr>
                <w:rPr>
                  <w:rFonts w:cs="Arial"/>
                  <w:iCs/>
                  <w:sz w:val="20"/>
                  <w:szCs w:val="20"/>
                </w:rPr>
                <w:id w:val="-714277686"/>
              </w:sdtPr>
              <w:sdtEndPr/>
              <w:sdtContent>
                <w:r w:rsidR="00F4273C" w:rsidRPr="00F4273C">
                  <w:rPr>
                    <w:rFonts w:ascii="Segoe UI Symbol" w:hAnsi="Segoe UI Symbol" w:cs="Segoe UI Symbol"/>
                    <w:iCs/>
                    <w:sz w:val="20"/>
                    <w:szCs w:val="20"/>
                  </w:rPr>
                  <w:t>☐</w:t>
                </w:r>
              </w:sdtContent>
            </w:sdt>
            <w:r w:rsidR="00F4273C" w:rsidRPr="00F4273C">
              <w:rPr>
                <w:rFonts w:cs="Arial"/>
                <w:iCs/>
                <w:sz w:val="20"/>
                <w:szCs w:val="20"/>
              </w:rPr>
              <w:t xml:space="preserve">   Recycling processor </w:t>
            </w:r>
          </w:p>
          <w:p w14:paraId="4D1ADF69" w14:textId="77777777" w:rsidR="00F4273C" w:rsidRPr="00F4273C" w:rsidRDefault="00F4273C" w:rsidP="00F4273C">
            <w:pPr>
              <w:spacing w:before="60" w:after="0"/>
              <w:rPr>
                <w:rFonts w:cs="Arial"/>
                <w:iCs/>
                <w:sz w:val="20"/>
                <w:szCs w:val="20"/>
              </w:rPr>
            </w:pPr>
          </w:p>
        </w:tc>
        <w:tc>
          <w:tcPr>
            <w:tcW w:w="1955" w:type="dxa"/>
            <w:tcBorders>
              <w:left w:val="nil"/>
              <w:right w:val="nil"/>
            </w:tcBorders>
          </w:tcPr>
          <w:p w14:paraId="1AF99CBC" w14:textId="77777777" w:rsidR="00F4273C" w:rsidRPr="00F4273C" w:rsidRDefault="00F4273C" w:rsidP="00F4273C">
            <w:pPr>
              <w:spacing w:before="60" w:after="0"/>
              <w:rPr>
                <w:rFonts w:cs="Arial"/>
                <w:iCs/>
                <w:sz w:val="20"/>
                <w:szCs w:val="20"/>
              </w:rPr>
            </w:pPr>
          </w:p>
        </w:tc>
        <w:tc>
          <w:tcPr>
            <w:tcW w:w="4990" w:type="dxa"/>
            <w:tcBorders>
              <w:left w:val="nil"/>
            </w:tcBorders>
          </w:tcPr>
          <w:p w14:paraId="74FE86C0" w14:textId="77777777" w:rsidR="00F4273C" w:rsidRPr="00F4273C" w:rsidRDefault="00F4273C" w:rsidP="00F4273C">
            <w:pPr>
              <w:spacing w:before="60" w:after="0"/>
              <w:rPr>
                <w:rFonts w:cs="Arial"/>
                <w:iCs/>
                <w:sz w:val="20"/>
                <w:szCs w:val="20"/>
              </w:rPr>
            </w:pPr>
            <w:r w:rsidRPr="00F4273C">
              <w:rPr>
                <w:rFonts w:cs="Arial"/>
                <w:iCs/>
                <w:sz w:val="20"/>
                <w:szCs w:val="20"/>
              </w:rPr>
              <w:t xml:space="preserve">Name: </w:t>
            </w:r>
          </w:p>
        </w:tc>
      </w:tr>
      <w:tr w:rsidR="00F4273C" w:rsidRPr="00F4273C" w14:paraId="72C590C7"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78" w:type="dxa"/>
            <w:gridSpan w:val="2"/>
            <w:tcBorders>
              <w:right w:val="nil"/>
            </w:tcBorders>
          </w:tcPr>
          <w:p w14:paraId="692DC2BC" w14:textId="77777777" w:rsidR="00F4273C" w:rsidRPr="00F4273C" w:rsidRDefault="00F4273C" w:rsidP="00F4273C">
            <w:pPr>
              <w:spacing w:before="60" w:after="0"/>
              <w:rPr>
                <w:rFonts w:cs="Arial"/>
                <w:iCs/>
                <w:sz w:val="20"/>
                <w:szCs w:val="20"/>
              </w:rPr>
            </w:pPr>
            <w:r w:rsidRPr="00F4273C">
              <w:rPr>
                <w:rFonts w:cs="Arial"/>
                <w:iCs/>
                <w:sz w:val="20"/>
                <w:szCs w:val="20"/>
              </w:rPr>
              <w:t xml:space="preserve">Contract term: </w:t>
            </w:r>
          </w:p>
        </w:tc>
        <w:tc>
          <w:tcPr>
            <w:tcW w:w="1955" w:type="dxa"/>
            <w:tcBorders>
              <w:left w:val="nil"/>
              <w:right w:val="nil"/>
            </w:tcBorders>
          </w:tcPr>
          <w:p w14:paraId="1B9488C1" w14:textId="77777777" w:rsidR="00F4273C" w:rsidRPr="00F4273C" w:rsidRDefault="00F4273C" w:rsidP="00F4273C">
            <w:pPr>
              <w:spacing w:before="60" w:after="0"/>
              <w:rPr>
                <w:rFonts w:cs="Arial"/>
                <w:iCs/>
                <w:sz w:val="20"/>
                <w:szCs w:val="20"/>
              </w:rPr>
            </w:pPr>
            <w:r w:rsidRPr="00F4273C">
              <w:rPr>
                <w:rFonts w:cs="Arial"/>
                <w:iCs/>
                <w:sz w:val="20"/>
                <w:szCs w:val="20"/>
              </w:rPr>
              <w:t xml:space="preserve"> </w:t>
            </w:r>
          </w:p>
        </w:tc>
        <w:tc>
          <w:tcPr>
            <w:tcW w:w="4990" w:type="dxa"/>
            <w:tcBorders>
              <w:left w:val="nil"/>
            </w:tcBorders>
          </w:tcPr>
          <w:p w14:paraId="2C4F2184" w14:textId="77777777" w:rsidR="00F4273C" w:rsidRPr="00F4273C" w:rsidRDefault="00F4273C" w:rsidP="00F4273C">
            <w:pPr>
              <w:spacing w:before="60" w:after="0"/>
              <w:rPr>
                <w:rFonts w:cs="Arial"/>
                <w:iCs/>
                <w:sz w:val="20"/>
                <w:szCs w:val="20"/>
              </w:rPr>
            </w:pPr>
            <w:r w:rsidRPr="00F4273C">
              <w:rPr>
                <w:rFonts w:cs="Arial"/>
                <w:iCs/>
                <w:sz w:val="20"/>
                <w:szCs w:val="20"/>
              </w:rPr>
              <w:t>[DD/MM/20YY – DD/MM/20YY]</w:t>
            </w:r>
          </w:p>
        </w:tc>
      </w:tr>
      <w:tr w:rsidR="00F4273C" w:rsidRPr="00F4273C" w14:paraId="3C3FBFC8" w14:textId="77777777" w:rsidTr="002024B3">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20501B9B" w14:textId="77777777" w:rsidR="00F4273C" w:rsidRPr="00F4273C" w:rsidRDefault="00F4273C" w:rsidP="00F4273C">
            <w:pPr>
              <w:spacing w:before="60" w:after="0"/>
              <w:rPr>
                <w:rFonts w:cs="Arial"/>
                <w:b/>
                <w:iCs/>
                <w:sz w:val="20"/>
                <w:szCs w:val="20"/>
              </w:rPr>
            </w:pPr>
            <w:r w:rsidRPr="00F4273C">
              <w:rPr>
                <w:rFonts w:cs="Arial"/>
                <w:b/>
                <w:iCs/>
                <w:sz w:val="20"/>
                <w:szCs w:val="20"/>
              </w:rPr>
              <w:t>B3: Recycling processing facility</w:t>
            </w:r>
          </w:p>
        </w:tc>
      </w:tr>
      <w:tr w:rsidR="00F4273C" w:rsidRPr="00F4273C" w14:paraId="5416D46D"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tcPr>
          <w:p w14:paraId="74AD3784" w14:textId="77777777" w:rsidR="00F4273C" w:rsidRPr="00F4273C" w:rsidRDefault="00F4273C" w:rsidP="00F4273C">
            <w:pPr>
              <w:spacing w:before="60" w:after="0"/>
              <w:rPr>
                <w:rFonts w:cs="Arial"/>
                <w:iCs/>
                <w:sz w:val="20"/>
                <w:szCs w:val="20"/>
              </w:rPr>
            </w:pPr>
            <w:r w:rsidRPr="00F4273C">
              <w:rPr>
                <w:rFonts w:cs="Arial"/>
                <w:iCs/>
                <w:sz w:val="20"/>
                <w:szCs w:val="20"/>
              </w:rPr>
              <w:t>Name:</w:t>
            </w:r>
          </w:p>
        </w:tc>
        <w:tc>
          <w:tcPr>
            <w:tcW w:w="2195" w:type="dxa"/>
            <w:gridSpan w:val="2"/>
            <w:tcBorders>
              <w:top w:val="nil"/>
              <w:left w:val="nil"/>
              <w:right w:val="nil"/>
            </w:tcBorders>
          </w:tcPr>
          <w:p w14:paraId="3437B751" w14:textId="77777777" w:rsidR="00F4273C" w:rsidRPr="00F4273C" w:rsidRDefault="00F4273C" w:rsidP="00F4273C">
            <w:pPr>
              <w:spacing w:before="60" w:after="0"/>
              <w:rPr>
                <w:rFonts w:cs="Arial"/>
                <w:iCs/>
                <w:sz w:val="20"/>
                <w:szCs w:val="20"/>
              </w:rPr>
            </w:pPr>
          </w:p>
        </w:tc>
        <w:tc>
          <w:tcPr>
            <w:tcW w:w="4990" w:type="dxa"/>
            <w:tcBorders>
              <w:left w:val="nil"/>
            </w:tcBorders>
          </w:tcPr>
          <w:p w14:paraId="58807BB6" w14:textId="77777777" w:rsidR="00F4273C" w:rsidRPr="00F4273C" w:rsidRDefault="00F4273C" w:rsidP="00F4273C">
            <w:pPr>
              <w:spacing w:before="60" w:after="0"/>
              <w:rPr>
                <w:rFonts w:cs="Arial"/>
                <w:iCs/>
                <w:sz w:val="20"/>
                <w:szCs w:val="20"/>
              </w:rPr>
            </w:pPr>
            <w:r w:rsidRPr="00F4273C">
              <w:rPr>
                <w:rFonts w:cs="Arial"/>
                <w:iCs/>
                <w:sz w:val="20"/>
                <w:szCs w:val="20"/>
              </w:rPr>
              <w:t xml:space="preserve">Location:  </w:t>
            </w:r>
          </w:p>
        </w:tc>
      </w:tr>
      <w:tr w:rsidR="00F4273C" w:rsidRPr="00F4273C" w14:paraId="293541A8"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tcPr>
          <w:p w14:paraId="0AE0353D" w14:textId="77777777" w:rsidR="00F4273C" w:rsidRPr="00F4273C" w:rsidRDefault="00F4273C" w:rsidP="00F4273C">
            <w:pPr>
              <w:spacing w:before="60" w:after="0"/>
              <w:rPr>
                <w:rFonts w:cs="Arial"/>
                <w:iCs/>
                <w:sz w:val="20"/>
                <w:szCs w:val="20"/>
              </w:rPr>
            </w:pPr>
            <w:r w:rsidRPr="00F4273C">
              <w:rPr>
                <w:rFonts w:cs="Arial"/>
                <w:iCs/>
                <w:sz w:val="20"/>
                <w:szCs w:val="20"/>
              </w:rPr>
              <w:t>Name:</w:t>
            </w:r>
          </w:p>
        </w:tc>
        <w:tc>
          <w:tcPr>
            <w:tcW w:w="2195" w:type="dxa"/>
            <w:gridSpan w:val="2"/>
            <w:tcBorders>
              <w:top w:val="nil"/>
              <w:left w:val="nil"/>
              <w:right w:val="nil"/>
            </w:tcBorders>
          </w:tcPr>
          <w:p w14:paraId="56671E41" w14:textId="77777777" w:rsidR="00F4273C" w:rsidRPr="00F4273C" w:rsidRDefault="00F4273C" w:rsidP="00F4273C">
            <w:pPr>
              <w:spacing w:before="60" w:after="0"/>
              <w:rPr>
                <w:rFonts w:cs="Arial"/>
                <w:iCs/>
                <w:sz w:val="20"/>
                <w:szCs w:val="20"/>
              </w:rPr>
            </w:pPr>
          </w:p>
        </w:tc>
        <w:tc>
          <w:tcPr>
            <w:tcW w:w="4990" w:type="dxa"/>
            <w:tcBorders>
              <w:left w:val="nil"/>
            </w:tcBorders>
          </w:tcPr>
          <w:p w14:paraId="4D008D30" w14:textId="77777777" w:rsidR="00F4273C" w:rsidRPr="00F4273C" w:rsidRDefault="00F4273C" w:rsidP="00F4273C">
            <w:pPr>
              <w:spacing w:before="60" w:after="0"/>
              <w:rPr>
                <w:rFonts w:cs="Arial"/>
                <w:iCs/>
                <w:sz w:val="20"/>
                <w:szCs w:val="20"/>
              </w:rPr>
            </w:pPr>
            <w:r w:rsidRPr="00F4273C">
              <w:rPr>
                <w:rFonts w:cs="Arial"/>
                <w:iCs/>
                <w:sz w:val="20"/>
                <w:szCs w:val="20"/>
              </w:rPr>
              <w:t xml:space="preserve">Location:  </w:t>
            </w:r>
          </w:p>
        </w:tc>
      </w:tr>
      <w:tr w:rsidR="00F4273C" w:rsidRPr="00F4273C" w14:paraId="44681972" w14:textId="77777777" w:rsidTr="002024B3">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7B248DFD" w14:textId="77777777" w:rsidR="00F4273C" w:rsidRPr="00F4273C" w:rsidRDefault="00F4273C" w:rsidP="00F4273C">
            <w:pPr>
              <w:spacing w:before="60" w:after="0"/>
              <w:rPr>
                <w:rFonts w:cs="Arial"/>
                <w:b/>
                <w:iCs/>
                <w:sz w:val="20"/>
                <w:szCs w:val="20"/>
              </w:rPr>
            </w:pPr>
            <w:r w:rsidRPr="00F4273C">
              <w:rPr>
                <w:rFonts w:cs="Arial"/>
                <w:b/>
                <w:iCs/>
                <w:sz w:val="20"/>
                <w:szCs w:val="20"/>
              </w:rPr>
              <w:t xml:space="preserve">B4: Waste transporter </w:t>
            </w:r>
          </w:p>
        </w:tc>
      </w:tr>
      <w:tr w:rsidR="00F4273C" w:rsidRPr="00F4273C" w14:paraId="3925BE2E"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78" w:type="dxa"/>
            <w:gridSpan w:val="2"/>
            <w:tcBorders>
              <w:right w:val="nil"/>
            </w:tcBorders>
          </w:tcPr>
          <w:p w14:paraId="68A5120A" w14:textId="77777777" w:rsidR="00F4273C" w:rsidRPr="00F4273C" w:rsidRDefault="00F4273C" w:rsidP="00F4273C">
            <w:pPr>
              <w:spacing w:before="60" w:after="0"/>
              <w:rPr>
                <w:rFonts w:cs="Arial"/>
                <w:iCs/>
                <w:sz w:val="20"/>
                <w:szCs w:val="20"/>
              </w:rPr>
            </w:pPr>
            <w:r w:rsidRPr="00F4273C">
              <w:rPr>
                <w:rFonts w:cs="Arial"/>
                <w:iCs/>
                <w:sz w:val="20"/>
                <w:szCs w:val="20"/>
              </w:rPr>
              <w:t xml:space="preserve">Name: </w:t>
            </w:r>
          </w:p>
        </w:tc>
        <w:tc>
          <w:tcPr>
            <w:tcW w:w="1955" w:type="dxa"/>
            <w:tcBorders>
              <w:left w:val="nil"/>
              <w:right w:val="nil"/>
            </w:tcBorders>
          </w:tcPr>
          <w:p w14:paraId="1FB1EB7E" w14:textId="77777777" w:rsidR="00F4273C" w:rsidRPr="00F4273C" w:rsidRDefault="00F4273C" w:rsidP="00F4273C">
            <w:pPr>
              <w:spacing w:before="60" w:after="0"/>
              <w:rPr>
                <w:rFonts w:cs="Arial"/>
                <w:iCs/>
                <w:sz w:val="20"/>
                <w:szCs w:val="20"/>
              </w:rPr>
            </w:pPr>
            <w:r w:rsidRPr="00F4273C">
              <w:rPr>
                <w:rFonts w:cs="Arial"/>
                <w:iCs/>
                <w:sz w:val="20"/>
                <w:szCs w:val="20"/>
              </w:rPr>
              <w:t xml:space="preserve"> </w:t>
            </w:r>
          </w:p>
        </w:tc>
        <w:tc>
          <w:tcPr>
            <w:tcW w:w="4990" w:type="dxa"/>
            <w:tcBorders>
              <w:left w:val="nil"/>
            </w:tcBorders>
          </w:tcPr>
          <w:p w14:paraId="07A3FCCB" w14:textId="77777777" w:rsidR="00F4273C" w:rsidRPr="00F4273C" w:rsidRDefault="00F4273C" w:rsidP="00F4273C">
            <w:pPr>
              <w:spacing w:before="60" w:after="0"/>
              <w:rPr>
                <w:rFonts w:cs="Arial"/>
                <w:iCs/>
                <w:sz w:val="20"/>
                <w:szCs w:val="20"/>
              </w:rPr>
            </w:pPr>
            <w:r w:rsidRPr="00F4273C">
              <w:rPr>
                <w:rFonts w:cs="Arial"/>
                <w:iCs/>
                <w:sz w:val="20"/>
                <w:szCs w:val="20"/>
              </w:rPr>
              <w:t xml:space="preserve"> </w:t>
            </w:r>
          </w:p>
        </w:tc>
      </w:tr>
    </w:tbl>
    <w:p w14:paraId="77FDBAA8" w14:textId="77777777" w:rsidR="00F4273C" w:rsidRPr="00F4273C" w:rsidRDefault="00F4273C" w:rsidP="00F4273C">
      <w:pPr>
        <w:spacing w:after="160" w:line="259" w:lineRule="auto"/>
        <w:rPr>
          <w:rFonts w:ascii="Calibri" w:eastAsia="SimSun" w:hAnsi="Calibri"/>
          <w:sz w:val="22"/>
          <w:szCs w:val="22"/>
          <w:lang w:eastAsia="zh-CN"/>
        </w:rPr>
      </w:pPr>
    </w:p>
    <w:p w14:paraId="5BEEB7F7" w14:textId="77777777" w:rsidR="00F4273C" w:rsidRPr="00427DE7" w:rsidRDefault="00F4273C" w:rsidP="00F4273C">
      <w:pPr>
        <w:keepNext/>
        <w:spacing w:before="240" w:after="60"/>
        <w:ind w:left="-284"/>
        <w:outlineLvl w:val="0"/>
        <w:rPr>
          <w:rFonts w:eastAsia="SimSun" w:cs="Arial"/>
          <w:b/>
          <w:bCs/>
          <w:color w:val="5CB21D"/>
          <w:kern w:val="32"/>
          <w:sz w:val="28"/>
          <w:szCs w:val="28"/>
        </w:rPr>
      </w:pPr>
      <w:r w:rsidRPr="00427DE7">
        <w:rPr>
          <w:rFonts w:eastAsia="SimSun" w:cs="Arial"/>
          <w:b/>
          <w:bCs/>
          <w:color w:val="5CB21D"/>
          <w:kern w:val="32"/>
          <w:sz w:val="28"/>
          <w:szCs w:val="28"/>
        </w:rPr>
        <w:t xml:space="preserve">Section C: Kerbside recycling estimation and funding amount </w:t>
      </w:r>
    </w:p>
    <w:p w14:paraId="09B390A0" w14:textId="77777777" w:rsidR="00CF0B52" w:rsidRDefault="00F4273C" w:rsidP="00F4273C">
      <w:pPr>
        <w:keepNext/>
        <w:spacing w:after="0"/>
        <w:ind w:left="-284"/>
        <w:jc w:val="both"/>
        <w:outlineLvl w:val="0"/>
        <w:rPr>
          <w:rFonts w:eastAsia="SimSun" w:cs="Arial"/>
          <w:lang w:eastAsia="zh-CN"/>
        </w:rPr>
      </w:pPr>
      <w:r w:rsidRPr="00427DE7">
        <w:rPr>
          <w:rFonts w:eastAsia="SimSun" w:cs="Arial"/>
          <w:lang w:eastAsia="zh-CN"/>
        </w:rPr>
        <w:t>Please provide</w:t>
      </w:r>
      <w:r w:rsidR="00CF0B52">
        <w:rPr>
          <w:rFonts w:eastAsia="SimSun" w:cs="Arial"/>
          <w:lang w:eastAsia="zh-CN"/>
        </w:rPr>
        <w:t>:</w:t>
      </w:r>
    </w:p>
    <w:p w14:paraId="07B92B6D" w14:textId="659F0D56" w:rsidR="00CF0B52" w:rsidRPr="00CF0B52" w:rsidRDefault="001E3DAB" w:rsidP="00E94DA5">
      <w:pPr>
        <w:pStyle w:val="ListParagraph"/>
        <w:keepNext/>
        <w:numPr>
          <w:ilvl w:val="0"/>
          <w:numId w:val="13"/>
        </w:numPr>
        <w:spacing w:after="0"/>
        <w:jc w:val="both"/>
        <w:outlineLvl w:val="0"/>
        <w:rPr>
          <w:rFonts w:ascii="Arial" w:eastAsia="SimSun" w:hAnsi="Arial" w:cs="Arial"/>
          <w:sz w:val="24"/>
          <w:szCs w:val="24"/>
          <w:lang w:eastAsia="zh-CN"/>
        </w:rPr>
      </w:pPr>
      <w:r w:rsidRPr="00CF0B52">
        <w:rPr>
          <w:rFonts w:ascii="Arial" w:eastAsia="SimSun" w:hAnsi="Arial" w:cs="Arial"/>
          <w:b/>
          <w:sz w:val="24"/>
          <w:szCs w:val="24"/>
          <w:lang w:eastAsia="zh-CN"/>
        </w:rPr>
        <w:t>actual</w:t>
      </w:r>
      <w:r w:rsidR="00F4273C" w:rsidRPr="00CF0B52">
        <w:rPr>
          <w:rFonts w:ascii="Arial" w:eastAsia="SimSun" w:hAnsi="Arial" w:cs="Arial"/>
          <w:sz w:val="24"/>
          <w:szCs w:val="24"/>
          <w:lang w:eastAsia="zh-CN"/>
        </w:rPr>
        <w:t xml:space="preserve"> </w:t>
      </w:r>
      <w:r w:rsidR="002A37E2">
        <w:rPr>
          <w:rFonts w:ascii="Arial" w:eastAsia="SimSun" w:hAnsi="Arial" w:cs="Arial"/>
          <w:sz w:val="24"/>
          <w:szCs w:val="24"/>
          <w:lang w:eastAsia="zh-CN"/>
        </w:rPr>
        <w:t xml:space="preserve">tonnes </w:t>
      </w:r>
      <w:r w:rsidR="00F4273C" w:rsidRPr="00CF0B52">
        <w:rPr>
          <w:rFonts w:ascii="Arial" w:eastAsia="SimSun" w:hAnsi="Arial" w:cs="Arial"/>
          <w:sz w:val="24"/>
          <w:szCs w:val="24"/>
          <w:lang w:eastAsia="zh-CN"/>
        </w:rPr>
        <w:t>of kerbside recycling for which you</w:t>
      </w:r>
      <w:r w:rsidR="00F4273C" w:rsidRPr="00CF0B52">
        <w:rPr>
          <w:rFonts w:ascii="Arial" w:eastAsia="SimSun" w:hAnsi="Arial" w:cs="Arial"/>
          <w:b/>
          <w:bCs/>
          <w:color w:val="5CB21D"/>
          <w:kern w:val="32"/>
          <w:sz w:val="24"/>
          <w:szCs w:val="24"/>
        </w:rPr>
        <w:t xml:space="preserve"> </w:t>
      </w:r>
      <w:r w:rsidR="00F4273C" w:rsidRPr="00CF0B52">
        <w:rPr>
          <w:rFonts w:ascii="Arial" w:eastAsia="SimSun" w:hAnsi="Arial" w:cs="Arial"/>
          <w:sz w:val="24"/>
          <w:szCs w:val="24"/>
          <w:lang w:eastAsia="zh-CN"/>
        </w:rPr>
        <w:t xml:space="preserve">are requesting offset funds from the Regional Transport </w:t>
      </w:r>
      <w:r w:rsidR="00914EBF" w:rsidRPr="00CF0B52">
        <w:rPr>
          <w:rFonts w:ascii="Arial" w:eastAsia="SimSun" w:hAnsi="Arial" w:cs="Arial"/>
          <w:sz w:val="24"/>
          <w:szCs w:val="24"/>
          <w:lang w:eastAsia="zh-CN"/>
        </w:rPr>
        <w:t>Subsidies Program</w:t>
      </w:r>
      <w:r w:rsidR="00F4273C" w:rsidRPr="00CF0B52">
        <w:rPr>
          <w:rFonts w:ascii="Arial" w:eastAsia="SimSun" w:hAnsi="Arial" w:cs="Arial"/>
          <w:sz w:val="24"/>
          <w:szCs w:val="24"/>
          <w:lang w:eastAsia="zh-CN"/>
        </w:rPr>
        <w:t xml:space="preserve"> and the associated </w:t>
      </w:r>
      <w:r w:rsidR="002A37E2">
        <w:rPr>
          <w:rFonts w:ascii="Arial" w:eastAsia="SimSun" w:hAnsi="Arial" w:cs="Arial"/>
          <w:sz w:val="24"/>
          <w:szCs w:val="24"/>
          <w:lang w:eastAsia="zh-CN"/>
        </w:rPr>
        <w:t>travel distance (in kilometre) for the period</w:t>
      </w:r>
      <w:r w:rsidR="00F4273C" w:rsidRPr="00CF0B52">
        <w:rPr>
          <w:rFonts w:ascii="Arial" w:eastAsia="SimSun" w:hAnsi="Arial" w:cs="Arial"/>
          <w:sz w:val="24"/>
          <w:szCs w:val="24"/>
          <w:lang w:eastAsia="zh-CN"/>
        </w:rPr>
        <w:t xml:space="preserve"> of </w:t>
      </w:r>
      <w:r w:rsidRPr="00CF0B52">
        <w:rPr>
          <w:rFonts w:ascii="Arial" w:eastAsia="SimSun" w:hAnsi="Arial" w:cs="Arial"/>
          <w:b/>
          <w:sz w:val="24"/>
          <w:szCs w:val="24"/>
          <w:lang w:eastAsia="zh-CN"/>
        </w:rPr>
        <w:t xml:space="preserve">1 </w:t>
      </w:r>
      <w:r w:rsidR="003A1DB1" w:rsidRPr="00CF0B52">
        <w:rPr>
          <w:rFonts w:ascii="Arial" w:eastAsia="SimSun" w:hAnsi="Arial" w:cs="Arial"/>
          <w:b/>
          <w:sz w:val="24"/>
          <w:szCs w:val="24"/>
          <w:lang w:eastAsia="zh-CN"/>
        </w:rPr>
        <w:t xml:space="preserve">July </w:t>
      </w:r>
      <w:r w:rsidR="00465EDE" w:rsidRPr="00CF0B52">
        <w:rPr>
          <w:rFonts w:ascii="Arial" w:eastAsia="SimSun" w:hAnsi="Arial" w:cs="Arial"/>
          <w:b/>
          <w:sz w:val="24"/>
          <w:szCs w:val="24"/>
          <w:lang w:eastAsia="zh-CN"/>
        </w:rPr>
        <w:t>202</w:t>
      </w:r>
      <w:r w:rsidR="00465EDE">
        <w:rPr>
          <w:rFonts w:ascii="Arial" w:eastAsia="SimSun" w:hAnsi="Arial" w:cs="Arial"/>
          <w:b/>
          <w:sz w:val="24"/>
          <w:szCs w:val="24"/>
          <w:lang w:eastAsia="zh-CN"/>
        </w:rPr>
        <w:t>2</w:t>
      </w:r>
      <w:r w:rsidR="00465EDE" w:rsidRPr="00CF0B52">
        <w:rPr>
          <w:rFonts w:ascii="Arial" w:eastAsia="SimSun" w:hAnsi="Arial" w:cs="Arial"/>
          <w:b/>
          <w:sz w:val="24"/>
          <w:szCs w:val="24"/>
          <w:lang w:eastAsia="zh-CN"/>
        </w:rPr>
        <w:t xml:space="preserve"> </w:t>
      </w:r>
      <w:r w:rsidRPr="00CF0B52">
        <w:rPr>
          <w:rFonts w:ascii="Arial" w:eastAsia="SimSun" w:hAnsi="Arial" w:cs="Arial"/>
          <w:b/>
          <w:sz w:val="24"/>
          <w:szCs w:val="24"/>
          <w:lang w:eastAsia="zh-CN"/>
        </w:rPr>
        <w:t xml:space="preserve">to </w:t>
      </w:r>
      <w:r w:rsidR="003A1DB1" w:rsidRPr="00CF0B52">
        <w:rPr>
          <w:rFonts w:ascii="Arial" w:eastAsia="SimSun" w:hAnsi="Arial" w:cs="Arial"/>
          <w:b/>
          <w:sz w:val="24"/>
          <w:szCs w:val="24"/>
          <w:lang w:eastAsia="zh-CN"/>
        </w:rPr>
        <w:t>31</w:t>
      </w:r>
      <w:r w:rsidRPr="00CF0B52">
        <w:rPr>
          <w:rFonts w:ascii="Arial" w:eastAsia="SimSun" w:hAnsi="Arial" w:cs="Arial"/>
          <w:b/>
          <w:sz w:val="24"/>
          <w:szCs w:val="24"/>
          <w:lang w:eastAsia="zh-CN"/>
        </w:rPr>
        <w:t xml:space="preserve"> </w:t>
      </w:r>
      <w:r w:rsidR="003A1DB1" w:rsidRPr="00CF0B52">
        <w:rPr>
          <w:rFonts w:ascii="Arial" w:eastAsia="SimSun" w:hAnsi="Arial" w:cs="Arial"/>
          <w:b/>
          <w:sz w:val="24"/>
          <w:szCs w:val="24"/>
          <w:lang w:eastAsia="zh-CN"/>
        </w:rPr>
        <w:t>December</w:t>
      </w:r>
      <w:r w:rsidRPr="00CF0B52">
        <w:rPr>
          <w:rFonts w:ascii="Arial" w:eastAsia="SimSun" w:hAnsi="Arial" w:cs="Arial"/>
          <w:b/>
          <w:sz w:val="24"/>
          <w:szCs w:val="24"/>
          <w:lang w:eastAsia="zh-CN"/>
        </w:rPr>
        <w:t xml:space="preserve"> </w:t>
      </w:r>
      <w:r w:rsidR="00465EDE" w:rsidRPr="00CF0B52">
        <w:rPr>
          <w:rFonts w:ascii="Arial" w:eastAsia="SimSun" w:hAnsi="Arial" w:cs="Arial"/>
          <w:b/>
          <w:sz w:val="24"/>
          <w:szCs w:val="24"/>
          <w:lang w:eastAsia="zh-CN"/>
        </w:rPr>
        <w:t>202</w:t>
      </w:r>
      <w:r w:rsidR="00465EDE">
        <w:rPr>
          <w:rFonts w:ascii="Arial" w:eastAsia="SimSun" w:hAnsi="Arial" w:cs="Arial"/>
          <w:b/>
          <w:sz w:val="24"/>
          <w:szCs w:val="24"/>
          <w:lang w:eastAsia="zh-CN"/>
        </w:rPr>
        <w:t>2</w:t>
      </w:r>
      <w:r w:rsidRPr="00CF0B52">
        <w:rPr>
          <w:rFonts w:ascii="Arial" w:eastAsia="SimSun" w:hAnsi="Arial" w:cs="Arial"/>
          <w:sz w:val="24"/>
          <w:szCs w:val="24"/>
          <w:lang w:eastAsia="zh-CN"/>
        </w:rPr>
        <w:t xml:space="preserve">, </w:t>
      </w:r>
      <w:r w:rsidRPr="00CF0B52">
        <w:rPr>
          <w:rFonts w:ascii="Arial" w:eastAsia="SimSun" w:hAnsi="Arial" w:cs="Arial"/>
          <w:b/>
          <w:sz w:val="24"/>
          <w:szCs w:val="24"/>
          <w:lang w:eastAsia="zh-CN"/>
        </w:rPr>
        <w:t>AND</w:t>
      </w:r>
    </w:p>
    <w:p w14:paraId="58939F54" w14:textId="7F22F1D4" w:rsidR="00F4273C" w:rsidRPr="00CF0B52" w:rsidRDefault="001E3DAB" w:rsidP="00E94DA5">
      <w:pPr>
        <w:pStyle w:val="ListParagraph"/>
        <w:keepNext/>
        <w:numPr>
          <w:ilvl w:val="0"/>
          <w:numId w:val="13"/>
        </w:numPr>
        <w:spacing w:after="0"/>
        <w:jc w:val="both"/>
        <w:outlineLvl w:val="0"/>
        <w:rPr>
          <w:rFonts w:ascii="Arial" w:hAnsi="Arial" w:cs="Arial"/>
          <w:sz w:val="24"/>
          <w:szCs w:val="24"/>
        </w:rPr>
      </w:pPr>
      <w:proofErr w:type="gramStart"/>
      <w:r w:rsidRPr="00CF0B52">
        <w:rPr>
          <w:rFonts w:ascii="Arial" w:hAnsi="Arial" w:cs="Arial"/>
          <w:b/>
          <w:sz w:val="24"/>
          <w:szCs w:val="24"/>
        </w:rPr>
        <w:t>forecast</w:t>
      </w:r>
      <w:proofErr w:type="gramEnd"/>
      <w:r w:rsidRPr="00CF0B52">
        <w:rPr>
          <w:rFonts w:ascii="Arial" w:hAnsi="Arial" w:cs="Arial"/>
          <w:sz w:val="24"/>
          <w:szCs w:val="24"/>
        </w:rPr>
        <w:t xml:space="preserve"> tonnes of kerbside recycling for which you</w:t>
      </w:r>
      <w:r w:rsidRPr="00CF0B52">
        <w:rPr>
          <w:rFonts w:ascii="Arial" w:hAnsi="Arial" w:cs="Arial"/>
          <w:b/>
          <w:bCs/>
          <w:color w:val="5CB21D"/>
          <w:kern w:val="32"/>
          <w:sz w:val="24"/>
          <w:szCs w:val="24"/>
        </w:rPr>
        <w:t xml:space="preserve"> </w:t>
      </w:r>
      <w:r w:rsidRPr="00CF0B52">
        <w:rPr>
          <w:rFonts w:ascii="Arial" w:hAnsi="Arial" w:cs="Arial"/>
          <w:sz w:val="24"/>
          <w:szCs w:val="24"/>
        </w:rPr>
        <w:t xml:space="preserve">are requesting offset funds from the Regional Transport </w:t>
      </w:r>
      <w:r w:rsidR="00914EBF" w:rsidRPr="00CF0B52">
        <w:rPr>
          <w:rFonts w:ascii="Arial" w:hAnsi="Arial" w:cs="Arial"/>
          <w:sz w:val="24"/>
          <w:szCs w:val="24"/>
        </w:rPr>
        <w:t>Subsidies Program</w:t>
      </w:r>
      <w:r w:rsidRPr="00CF0B52">
        <w:rPr>
          <w:rFonts w:ascii="Arial" w:hAnsi="Arial" w:cs="Arial"/>
          <w:sz w:val="24"/>
          <w:szCs w:val="24"/>
        </w:rPr>
        <w:t xml:space="preserve"> and the associated </w:t>
      </w:r>
      <w:r w:rsidR="002A37E2">
        <w:rPr>
          <w:rFonts w:ascii="Arial" w:hAnsi="Arial" w:cs="Arial"/>
          <w:sz w:val="24"/>
          <w:szCs w:val="24"/>
        </w:rPr>
        <w:t xml:space="preserve">travel </w:t>
      </w:r>
      <w:r w:rsidRPr="00CF0B52">
        <w:rPr>
          <w:rFonts w:ascii="Arial" w:hAnsi="Arial" w:cs="Arial"/>
          <w:sz w:val="24"/>
          <w:szCs w:val="24"/>
        </w:rPr>
        <w:t>distance</w:t>
      </w:r>
      <w:r w:rsidR="002A37E2">
        <w:rPr>
          <w:rFonts w:ascii="Arial" w:hAnsi="Arial" w:cs="Arial"/>
          <w:sz w:val="24"/>
          <w:szCs w:val="24"/>
        </w:rPr>
        <w:t xml:space="preserve"> (in kilometre)</w:t>
      </w:r>
      <w:r w:rsidRPr="00CF0B52">
        <w:rPr>
          <w:rFonts w:ascii="Arial" w:hAnsi="Arial" w:cs="Arial"/>
          <w:sz w:val="24"/>
          <w:szCs w:val="24"/>
        </w:rPr>
        <w:t xml:space="preserve"> for the period of </w:t>
      </w:r>
      <w:r w:rsidRPr="00CF0B52">
        <w:rPr>
          <w:rFonts w:ascii="Arial" w:hAnsi="Arial" w:cs="Arial"/>
          <w:b/>
          <w:sz w:val="24"/>
          <w:szCs w:val="24"/>
        </w:rPr>
        <w:t xml:space="preserve">1 </w:t>
      </w:r>
      <w:r w:rsidR="00EF2ACA" w:rsidRPr="00CF0B52">
        <w:rPr>
          <w:rFonts w:ascii="Arial" w:hAnsi="Arial" w:cs="Arial"/>
          <w:b/>
          <w:sz w:val="24"/>
          <w:szCs w:val="24"/>
        </w:rPr>
        <w:t xml:space="preserve">January </w:t>
      </w:r>
      <w:r w:rsidR="00465EDE" w:rsidRPr="00CF0B52">
        <w:rPr>
          <w:rFonts w:ascii="Arial" w:hAnsi="Arial" w:cs="Arial"/>
          <w:b/>
          <w:sz w:val="24"/>
          <w:szCs w:val="24"/>
        </w:rPr>
        <w:t>202</w:t>
      </w:r>
      <w:r w:rsidR="00465EDE">
        <w:rPr>
          <w:rFonts w:ascii="Arial" w:hAnsi="Arial" w:cs="Arial"/>
          <w:b/>
          <w:sz w:val="24"/>
          <w:szCs w:val="24"/>
        </w:rPr>
        <w:t>3</w:t>
      </w:r>
      <w:r w:rsidR="00465EDE" w:rsidRPr="00CF0B52">
        <w:rPr>
          <w:rFonts w:ascii="Arial" w:hAnsi="Arial" w:cs="Arial"/>
          <w:b/>
          <w:sz w:val="24"/>
          <w:szCs w:val="24"/>
        </w:rPr>
        <w:t xml:space="preserve"> </w:t>
      </w:r>
      <w:r w:rsidRPr="00CF0B52">
        <w:rPr>
          <w:rFonts w:ascii="Arial" w:hAnsi="Arial" w:cs="Arial"/>
          <w:b/>
          <w:sz w:val="24"/>
          <w:szCs w:val="24"/>
        </w:rPr>
        <w:t xml:space="preserve">to 30 June </w:t>
      </w:r>
      <w:r w:rsidR="00465EDE" w:rsidRPr="00CF0B52">
        <w:rPr>
          <w:rFonts w:ascii="Arial" w:hAnsi="Arial" w:cs="Arial"/>
          <w:b/>
          <w:sz w:val="24"/>
          <w:szCs w:val="24"/>
        </w:rPr>
        <w:t>202</w:t>
      </w:r>
      <w:r w:rsidR="00465EDE">
        <w:rPr>
          <w:rFonts w:ascii="Arial" w:hAnsi="Arial" w:cs="Arial"/>
          <w:b/>
          <w:sz w:val="24"/>
          <w:szCs w:val="24"/>
        </w:rPr>
        <w:t>3</w:t>
      </w:r>
      <w:r w:rsidR="00DF3BAB" w:rsidRPr="00CF0B52">
        <w:rPr>
          <w:rFonts w:ascii="Arial" w:hAnsi="Arial" w:cs="Arial"/>
          <w:sz w:val="24"/>
          <w:szCs w:val="24"/>
        </w:rPr>
        <w:t>.</w:t>
      </w:r>
    </w:p>
    <w:p w14:paraId="225BE382" w14:textId="77777777" w:rsidR="00DF3BAB" w:rsidRPr="00F4273C" w:rsidRDefault="00DF3BAB" w:rsidP="00DF3BAB">
      <w:pPr>
        <w:spacing w:after="0"/>
        <w:ind w:left="-284"/>
        <w:jc w:val="both"/>
        <w:rPr>
          <w:rFonts w:eastAsia="SimSun" w:cs="Arial"/>
          <w:lang w:eastAsia="zh-CN"/>
        </w:rPr>
      </w:pPr>
    </w:p>
    <w:p w14:paraId="32544809" w14:textId="77777777" w:rsidR="00F4273C" w:rsidRPr="00F4273C" w:rsidRDefault="00F4273C" w:rsidP="00F4273C">
      <w:pPr>
        <w:spacing w:after="0"/>
        <w:ind w:left="-284"/>
        <w:jc w:val="both"/>
        <w:rPr>
          <w:rFonts w:eastAsia="SimSun" w:cs="Arial"/>
          <w:lang w:eastAsia="zh-CN"/>
        </w:rPr>
      </w:pPr>
      <w:r w:rsidRPr="00F4273C">
        <w:rPr>
          <w:rFonts w:eastAsia="SimSun" w:cs="Arial"/>
          <w:lang w:eastAsia="zh-CN"/>
        </w:rPr>
        <w:t xml:space="preserve">Kerbside recycling refers to total recyclable materials received by eligible local councils through a yellow bin kerbside collection service. The material types may include paper, cardboard, glass, metal and plastic. </w:t>
      </w:r>
    </w:p>
    <w:p w14:paraId="665C5809" w14:textId="77777777" w:rsidR="00F4273C" w:rsidRPr="00F4273C" w:rsidRDefault="00F4273C" w:rsidP="00F4273C">
      <w:pPr>
        <w:spacing w:after="0"/>
        <w:ind w:left="-284"/>
        <w:jc w:val="both"/>
        <w:rPr>
          <w:rFonts w:ascii="Calibri" w:eastAsia="SimSun" w:hAnsi="Calibri"/>
          <w:sz w:val="22"/>
          <w:szCs w:val="22"/>
          <w:lang w:eastAsia="zh-CN"/>
        </w:rPr>
      </w:pPr>
    </w:p>
    <w:p w14:paraId="7FAA3824" w14:textId="50DB852F" w:rsidR="00F4273C" w:rsidRPr="00E94DA5" w:rsidRDefault="00F4273C" w:rsidP="00F4273C">
      <w:pPr>
        <w:spacing w:after="0"/>
        <w:ind w:left="-284"/>
        <w:jc w:val="both"/>
        <w:rPr>
          <w:rFonts w:eastAsia="SimSun" w:cs="Arial"/>
          <w:lang w:eastAsia="zh-CN"/>
        </w:rPr>
      </w:pPr>
      <w:r w:rsidRPr="00F4273C">
        <w:rPr>
          <w:rFonts w:eastAsia="SimSun" w:cs="Arial"/>
          <w:lang w:eastAsia="zh-CN"/>
        </w:rPr>
        <w:t xml:space="preserve">The total amount available per council is </w:t>
      </w:r>
      <w:r w:rsidRPr="00E94DA5">
        <w:rPr>
          <w:rFonts w:eastAsia="SimSun" w:cs="Arial"/>
          <w:lang w:eastAsia="zh-CN"/>
        </w:rPr>
        <w:t>$</w:t>
      </w:r>
      <w:r w:rsidR="00B60A27">
        <w:rPr>
          <w:rFonts w:eastAsia="SimSun" w:cs="Arial"/>
          <w:lang w:eastAsia="zh-CN"/>
        </w:rPr>
        <w:t>0.15</w:t>
      </w:r>
      <w:r w:rsidR="00CF0B52" w:rsidRPr="00E94DA5">
        <w:rPr>
          <w:rFonts w:eastAsia="SimSun" w:cs="Arial"/>
          <w:lang w:eastAsia="zh-CN"/>
        </w:rPr>
        <w:t xml:space="preserve"> </w:t>
      </w:r>
      <w:r w:rsidRPr="00E94DA5">
        <w:rPr>
          <w:rFonts w:eastAsia="SimSun" w:cs="Arial"/>
          <w:lang w:eastAsia="zh-CN"/>
        </w:rPr>
        <w:t xml:space="preserve">(excluding GST) per tonne per </w:t>
      </w:r>
      <w:r w:rsidR="00B60A27">
        <w:rPr>
          <w:rFonts w:eastAsia="SimSun" w:cs="Arial"/>
          <w:lang w:eastAsia="zh-CN"/>
        </w:rPr>
        <w:t>kilometre travelled</w:t>
      </w:r>
      <w:r w:rsidR="002A37E2">
        <w:rPr>
          <w:rFonts w:eastAsia="SimSun" w:cs="Arial"/>
          <w:lang w:eastAsia="zh-CN"/>
        </w:rPr>
        <w:t>.</w:t>
      </w:r>
      <w:r w:rsidRPr="00E94DA5">
        <w:rPr>
          <w:rFonts w:eastAsia="SimSun" w:cs="Arial"/>
          <w:lang w:eastAsia="zh-CN"/>
        </w:rPr>
        <w:t xml:space="preserve"> </w:t>
      </w:r>
    </w:p>
    <w:p w14:paraId="5C20766D" w14:textId="77777777" w:rsidR="00F4273C" w:rsidRPr="00E94DA5" w:rsidRDefault="00F4273C" w:rsidP="00F4273C">
      <w:pPr>
        <w:keepNext/>
        <w:spacing w:after="0"/>
        <w:ind w:left="-284"/>
        <w:outlineLvl w:val="0"/>
        <w:rPr>
          <w:rFonts w:eastAsia="SimSun" w:cs="Arial"/>
          <w:lang w:eastAsia="zh-CN"/>
        </w:rPr>
      </w:pPr>
    </w:p>
    <w:p w14:paraId="646C26C3" w14:textId="77777777" w:rsidR="00F4273C" w:rsidRPr="00427DE7" w:rsidRDefault="00F4273C" w:rsidP="00F4273C">
      <w:pPr>
        <w:keepNext/>
        <w:spacing w:after="0"/>
        <w:ind w:left="-284"/>
        <w:outlineLvl w:val="0"/>
        <w:rPr>
          <w:rFonts w:eastAsia="SimSun" w:cs="Arial"/>
          <w:lang w:eastAsia="zh-CN"/>
        </w:rPr>
      </w:pPr>
      <w:r w:rsidRPr="00427DE7">
        <w:rPr>
          <w:rFonts w:eastAsia="SimSun" w:cs="Arial"/>
          <w:lang w:eastAsia="zh-CN"/>
        </w:rPr>
        <w:t xml:space="preserve">The total funding amount will be calculated as follows: </w:t>
      </w:r>
    </w:p>
    <w:p w14:paraId="2417E7A6" w14:textId="77777777" w:rsidR="00F4273C" w:rsidRPr="00427DE7" w:rsidRDefault="00F4273C" w:rsidP="00F4273C">
      <w:pPr>
        <w:spacing w:after="0"/>
        <w:rPr>
          <w:rFonts w:ascii="Calibri" w:eastAsia="SimSun" w:hAnsi="Calibri"/>
          <w:sz w:val="22"/>
          <w:szCs w:val="22"/>
          <w:lang w:eastAsia="zh-CN"/>
        </w:rPr>
      </w:pPr>
    </w:p>
    <w:p w14:paraId="64DAE352" w14:textId="3C642627" w:rsidR="00F4273C" w:rsidRDefault="00F4273C" w:rsidP="00465EDE">
      <w:pPr>
        <w:keepNext/>
        <w:spacing w:after="0"/>
        <w:ind w:left="-284"/>
        <w:jc w:val="center"/>
        <w:outlineLvl w:val="0"/>
        <w:rPr>
          <w:rFonts w:eastAsia="SimSun" w:cs="Arial"/>
          <w:lang w:eastAsia="zh-CN"/>
        </w:rPr>
      </w:pPr>
      <w:r w:rsidRPr="00427DE7">
        <w:rPr>
          <w:rFonts w:eastAsia="SimSun" w:cs="Arial"/>
          <w:b/>
          <w:u w:val="single"/>
          <w:lang w:eastAsia="zh-CN"/>
        </w:rPr>
        <w:t>Total tonnes</w:t>
      </w:r>
      <w:r w:rsidRPr="00427DE7">
        <w:rPr>
          <w:rFonts w:eastAsia="SimSun" w:cs="Arial"/>
          <w:lang w:eastAsia="zh-CN"/>
        </w:rPr>
        <w:t xml:space="preserve"> x </w:t>
      </w:r>
      <w:r w:rsidRPr="00427DE7">
        <w:rPr>
          <w:rFonts w:eastAsia="SimSun" w:cs="Arial"/>
          <w:b/>
          <w:u w:val="single"/>
          <w:lang w:eastAsia="zh-CN"/>
        </w:rPr>
        <w:t>$</w:t>
      </w:r>
      <w:r w:rsidR="00B60A27">
        <w:rPr>
          <w:rFonts w:eastAsia="SimSun" w:cs="Arial"/>
          <w:b/>
          <w:u w:val="single"/>
          <w:lang w:eastAsia="zh-CN"/>
        </w:rPr>
        <w:t>0.15</w:t>
      </w:r>
      <w:r w:rsidR="002A37E2">
        <w:rPr>
          <w:rFonts w:eastAsia="SimSun" w:cs="Arial"/>
          <w:b/>
          <w:u w:val="single"/>
          <w:lang w:eastAsia="zh-CN"/>
        </w:rPr>
        <w:t xml:space="preserve"> (15 cents)</w:t>
      </w:r>
      <w:r w:rsidR="00FA07D8" w:rsidRPr="00427DE7">
        <w:rPr>
          <w:rFonts w:eastAsia="SimSun" w:cs="Arial"/>
          <w:u w:val="single"/>
          <w:lang w:eastAsia="zh-CN"/>
        </w:rPr>
        <w:t xml:space="preserve"> </w:t>
      </w:r>
      <w:r w:rsidRPr="00427DE7">
        <w:rPr>
          <w:rFonts w:eastAsia="SimSun" w:cs="Arial"/>
          <w:lang w:eastAsia="zh-CN"/>
        </w:rPr>
        <w:t xml:space="preserve">x </w:t>
      </w:r>
      <w:r w:rsidR="00B60A27">
        <w:rPr>
          <w:rFonts w:eastAsia="SimSun" w:cs="Arial"/>
          <w:b/>
          <w:u w:val="single"/>
          <w:lang w:eastAsia="zh-CN"/>
        </w:rPr>
        <w:t>kilometre travelled</w:t>
      </w:r>
      <w:r w:rsidRPr="00427DE7">
        <w:rPr>
          <w:rFonts w:eastAsia="SimSun" w:cs="Arial"/>
          <w:lang w:eastAsia="zh-CN"/>
        </w:rPr>
        <w:t xml:space="preserve"> = </w:t>
      </w:r>
      <w:r w:rsidRPr="00427DE7">
        <w:rPr>
          <w:rFonts w:eastAsia="SimSun" w:cs="Arial"/>
          <w:b/>
          <w:lang w:eastAsia="zh-CN"/>
        </w:rPr>
        <w:t>funding amount</w:t>
      </w:r>
    </w:p>
    <w:p w14:paraId="012E35E0" w14:textId="77777777" w:rsidR="001800FD" w:rsidRDefault="001800FD" w:rsidP="00877EA2">
      <w:pPr>
        <w:keepNext/>
        <w:spacing w:after="0"/>
        <w:ind w:left="-284"/>
        <w:outlineLvl w:val="0"/>
        <w:rPr>
          <w:rFonts w:eastAsia="SimSun" w:cs="Arial"/>
          <w:lang w:eastAsia="zh-CN"/>
        </w:rPr>
      </w:pPr>
    </w:p>
    <w:p w14:paraId="2EF777A6" w14:textId="20B076B6" w:rsidR="001800FD" w:rsidRDefault="001800FD" w:rsidP="001800FD">
      <w:pPr>
        <w:keepNext/>
        <w:spacing w:after="0"/>
        <w:ind w:left="-284"/>
        <w:jc w:val="both"/>
        <w:outlineLvl w:val="0"/>
        <w:rPr>
          <w:rFonts w:eastAsia="SimSun" w:cs="Arial"/>
          <w:lang w:eastAsia="zh-CN"/>
        </w:rPr>
      </w:pPr>
      <w:r>
        <w:rPr>
          <w:rFonts w:eastAsia="SimSun" w:cs="Arial"/>
          <w:lang w:eastAsia="zh-CN"/>
        </w:rPr>
        <w:t>For the purpose of the program, kilometre travelled is measured one way from the consolidation point to the recycling destination. Where the consolidation point is outside council boundary, the distance between the council chamber and the consolidation point can be included in the calculation.</w:t>
      </w:r>
    </w:p>
    <w:p w14:paraId="46AA3677" w14:textId="77777777" w:rsidR="00DA29F5" w:rsidRDefault="004318C3" w:rsidP="00DA29F5">
      <w:pPr>
        <w:keepNext/>
        <w:spacing w:before="240" w:after="60"/>
        <w:ind w:left="-284"/>
        <w:jc w:val="both"/>
        <w:outlineLvl w:val="0"/>
        <w:rPr>
          <w:rFonts w:eastAsia="SimSun" w:cs="Arial"/>
        </w:rPr>
      </w:pPr>
      <w:r w:rsidRPr="00E065FD">
        <w:rPr>
          <w:rFonts w:eastAsia="SimSun" w:cs="Arial"/>
        </w:rPr>
        <w:t>Please note</w:t>
      </w:r>
      <w:r w:rsidR="00E065FD" w:rsidRPr="00E065FD">
        <w:rPr>
          <w:rFonts w:eastAsia="SimSun" w:cs="Arial"/>
        </w:rPr>
        <w:t>:</w:t>
      </w:r>
    </w:p>
    <w:p w14:paraId="3607B991" w14:textId="0AF85BFC" w:rsidR="00E065FD" w:rsidRPr="00DA29F5" w:rsidRDefault="00E065FD" w:rsidP="00DA29F5">
      <w:pPr>
        <w:pStyle w:val="ListParagraph"/>
        <w:keepNext/>
        <w:numPr>
          <w:ilvl w:val="0"/>
          <w:numId w:val="15"/>
        </w:numPr>
        <w:spacing w:after="0"/>
        <w:jc w:val="both"/>
        <w:outlineLvl w:val="0"/>
        <w:rPr>
          <w:rFonts w:ascii="Arial" w:eastAsia="SimSun" w:hAnsi="Arial" w:cs="Arial"/>
          <w:sz w:val="24"/>
          <w:szCs w:val="24"/>
        </w:rPr>
      </w:pPr>
      <w:r w:rsidRPr="00DA29F5">
        <w:rPr>
          <w:rFonts w:ascii="Arial" w:eastAsia="SimSun" w:hAnsi="Arial" w:cs="Arial"/>
          <w:sz w:val="24"/>
          <w:szCs w:val="24"/>
        </w:rPr>
        <w:t xml:space="preserve">distance of collection rounds will </w:t>
      </w:r>
      <w:r w:rsidRPr="00DA29F5">
        <w:rPr>
          <w:rFonts w:ascii="Arial" w:eastAsia="SimSun" w:hAnsi="Arial" w:cs="Arial"/>
          <w:b/>
          <w:sz w:val="24"/>
          <w:szCs w:val="24"/>
        </w:rPr>
        <w:t xml:space="preserve">NOT </w:t>
      </w:r>
      <w:r w:rsidRPr="00DA29F5">
        <w:rPr>
          <w:rFonts w:ascii="Arial" w:eastAsia="SimSun" w:hAnsi="Arial" w:cs="Arial"/>
          <w:sz w:val="24"/>
          <w:szCs w:val="24"/>
        </w:rPr>
        <w:t>be funded</w:t>
      </w:r>
    </w:p>
    <w:p w14:paraId="5DD17FFD" w14:textId="4414194F" w:rsidR="004318C3" w:rsidRPr="00AA510D" w:rsidRDefault="009A30B3" w:rsidP="00AA510D">
      <w:pPr>
        <w:pStyle w:val="ListParagraph"/>
        <w:keepNext/>
        <w:numPr>
          <w:ilvl w:val="0"/>
          <w:numId w:val="16"/>
        </w:numPr>
        <w:spacing w:before="240" w:after="60"/>
        <w:jc w:val="both"/>
        <w:outlineLvl w:val="0"/>
        <w:rPr>
          <w:rFonts w:ascii="Arial" w:eastAsia="SimSun" w:hAnsi="Arial" w:cs="Arial"/>
          <w:sz w:val="24"/>
          <w:szCs w:val="24"/>
        </w:rPr>
      </w:pPr>
      <w:proofErr w:type="gramStart"/>
      <w:r w:rsidRPr="00AA510D">
        <w:rPr>
          <w:rFonts w:ascii="Arial" w:eastAsia="SimSun" w:hAnsi="Arial" w:cs="Arial"/>
          <w:sz w:val="24"/>
          <w:szCs w:val="24"/>
        </w:rPr>
        <w:t>the</w:t>
      </w:r>
      <w:proofErr w:type="gramEnd"/>
      <w:r w:rsidR="004318C3" w:rsidRPr="00AA510D">
        <w:rPr>
          <w:rFonts w:ascii="Arial" w:eastAsia="SimSun" w:hAnsi="Arial" w:cs="Arial"/>
          <w:sz w:val="24"/>
          <w:szCs w:val="24"/>
        </w:rPr>
        <w:t xml:space="preserve"> Regional Transport </w:t>
      </w:r>
      <w:r w:rsidRPr="00AA510D">
        <w:rPr>
          <w:rFonts w:ascii="Arial" w:eastAsia="SimSun" w:hAnsi="Arial" w:cs="Arial"/>
          <w:sz w:val="24"/>
          <w:szCs w:val="24"/>
        </w:rPr>
        <w:t>Subsidies Program</w:t>
      </w:r>
      <w:r w:rsidR="004318C3" w:rsidRPr="00AA510D">
        <w:rPr>
          <w:rFonts w:ascii="Arial" w:eastAsia="SimSun" w:hAnsi="Arial" w:cs="Arial"/>
          <w:sz w:val="24"/>
          <w:szCs w:val="24"/>
        </w:rPr>
        <w:t xml:space="preserve"> is </w:t>
      </w:r>
      <w:r w:rsidR="009E71C1" w:rsidRPr="00AA510D">
        <w:rPr>
          <w:rFonts w:ascii="Arial" w:eastAsia="SimSun" w:hAnsi="Arial" w:cs="Arial"/>
          <w:sz w:val="24"/>
          <w:szCs w:val="24"/>
        </w:rPr>
        <w:t xml:space="preserve">generally </w:t>
      </w:r>
      <w:r w:rsidR="004318C3" w:rsidRPr="00AA510D">
        <w:rPr>
          <w:rFonts w:ascii="Arial" w:eastAsia="SimSun" w:hAnsi="Arial" w:cs="Arial"/>
          <w:sz w:val="24"/>
          <w:szCs w:val="24"/>
        </w:rPr>
        <w:t xml:space="preserve">intended to provide funding support </w:t>
      </w:r>
      <w:r w:rsidR="009E71C1" w:rsidRPr="00AA510D">
        <w:rPr>
          <w:rFonts w:ascii="Arial" w:eastAsia="SimSun" w:hAnsi="Arial" w:cs="Arial"/>
          <w:sz w:val="24"/>
          <w:szCs w:val="24"/>
        </w:rPr>
        <w:t xml:space="preserve">for </w:t>
      </w:r>
      <w:r w:rsidR="004318C3" w:rsidRPr="00AA510D">
        <w:rPr>
          <w:rFonts w:ascii="Arial" w:eastAsia="SimSun" w:hAnsi="Arial" w:cs="Arial"/>
          <w:sz w:val="24"/>
          <w:szCs w:val="24"/>
        </w:rPr>
        <w:t>one way transport of kerbside recyclables from</w:t>
      </w:r>
      <w:r w:rsidR="00A96976" w:rsidRPr="00AA510D">
        <w:rPr>
          <w:rFonts w:ascii="Arial" w:eastAsia="SimSun" w:hAnsi="Arial" w:cs="Arial"/>
          <w:sz w:val="24"/>
          <w:szCs w:val="24"/>
        </w:rPr>
        <w:t xml:space="preserve"> regional</w:t>
      </w:r>
      <w:r w:rsidR="004318C3" w:rsidRPr="00AA510D">
        <w:rPr>
          <w:rFonts w:ascii="Arial" w:eastAsia="SimSun" w:hAnsi="Arial" w:cs="Arial"/>
          <w:sz w:val="24"/>
          <w:szCs w:val="24"/>
        </w:rPr>
        <w:t xml:space="preserve"> council area up to Metropolitan Ade</w:t>
      </w:r>
      <w:r w:rsidR="009E71C1" w:rsidRPr="00AA510D">
        <w:rPr>
          <w:rFonts w:ascii="Arial" w:eastAsia="SimSun" w:hAnsi="Arial" w:cs="Arial"/>
          <w:sz w:val="24"/>
          <w:szCs w:val="24"/>
        </w:rPr>
        <w:t>laide</w:t>
      </w:r>
      <w:r w:rsidR="004318C3" w:rsidRPr="00AA510D">
        <w:rPr>
          <w:rFonts w:ascii="Arial" w:eastAsia="SimSun" w:hAnsi="Arial" w:cs="Arial"/>
          <w:sz w:val="24"/>
          <w:szCs w:val="24"/>
        </w:rPr>
        <w:t>, however interstate transport will be consider</w:t>
      </w:r>
      <w:r w:rsidR="009E71C1" w:rsidRPr="00AA510D">
        <w:rPr>
          <w:rFonts w:ascii="Arial" w:eastAsia="SimSun" w:hAnsi="Arial" w:cs="Arial"/>
          <w:sz w:val="24"/>
          <w:szCs w:val="24"/>
        </w:rPr>
        <w:t>ed on a case by case basis</w:t>
      </w:r>
      <w:r w:rsidR="00E065FD" w:rsidRPr="00E065FD">
        <w:rPr>
          <w:rFonts w:ascii="Arial" w:eastAsia="SimSun" w:hAnsi="Arial" w:cs="Arial"/>
          <w:sz w:val="24"/>
          <w:szCs w:val="24"/>
        </w:rPr>
        <w:t xml:space="preserve"> if </w:t>
      </w:r>
      <w:r w:rsidR="002C53B1">
        <w:rPr>
          <w:rFonts w:ascii="Arial" w:eastAsia="SimSun" w:hAnsi="Arial" w:cs="Arial"/>
          <w:sz w:val="24"/>
          <w:szCs w:val="24"/>
        </w:rPr>
        <w:t>sufficient</w:t>
      </w:r>
      <w:r w:rsidR="00E065FD" w:rsidRPr="00E065FD">
        <w:rPr>
          <w:rFonts w:ascii="Arial" w:eastAsia="SimSun" w:hAnsi="Arial" w:cs="Arial"/>
          <w:sz w:val="24"/>
          <w:szCs w:val="24"/>
        </w:rPr>
        <w:t xml:space="preserve"> justification is provided</w:t>
      </w:r>
      <w:r w:rsidR="009E71C1" w:rsidRPr="00AA510D">
        <w:rPr>
          <w:rFonts w:ascii="Arial" w:eastAsia="SimSun" w:hAnsi="Arial" w:cs="Arial"/>
          <w:sz w:val="24"/>
          <w:szCs w:val="24"/>
        </w:rPr>
        <w:t xml:space="preserve">. </w:t>
      </w:r>
      <w:r w:rsidR="004318C3" w:rsidRPr="00AA510D">
        <w:rPr>
          <w:rFonts w:ascii="Arial" w:eastAsia="SimSun" w:hAnsi="Arial" w:cs="Arial"/>
          <w:sz w:val="24"/>
          <w:szCs w:val="24"/>
        </w:rPr>
        <w:t xml:space="preserve"> </w:t>
      </w:r>
    </w:p>
    <w:p w14:paraId="6A16686F" w14:textId="6E699154" w:rsidR="006003DC" w:rsidRPr="00710364" w:rsidRDefault="006003DC" w:rsidP="006003DC">
      <w:pPr>
        <w:keepNext/>
        <w:spacing w:before="240" w:after="60"/>
        <w:ind w:hanging="284"/>
        <w:outlineLvl w:val="0"/>
        <w:rPr>
          <w:rFonts w:eastAsia="SimSun" w:cs="Arial"/>
          <w:bCs/>
          <w:color w:val="5CB21D"/>
          <w:kern w:val="32"/>
        </w:rPr>
      </w:pPr>
      <w:r w:rsidRPr="00710364">
        <w:rPr>
          <w:rFonts w:eastAsia="SimSun" w:cs="Arial"/>
          <w:bCs/>
          <w:color w:val="5CB21D"/>
          <w:kern w:val="32"/>
        </w:rPr>
        <w:t xml:space="preserve">Kerbside recycling </w:t>
      </w:r>
      <w:r w:rsidRPr="00710364">
        <w:rPr>
          <w:rFonts w:eastAsia="SimSun" w:cs="Arial"/>
          <w:b/>
          <w:bCs/>
          <w:color w:val="5CB21D"/>
          <w:kern w:val="32"/>
        </w:rPr>
        <w:t>actual</w:t>
      </w:r>
      <w:r w:rsidRPr="00710364">
        <w:rPr>
          <w:rFonts w:eastAsia="SimSun" w:cs="Arial"/>
          <w:bCs/>
          <w:color w:val="5CB21D"/>
          <w:kern w:val="32"/>
        </w:rPr>
        <w:t xml:space="preserve"> tonnage (tonnes) </w:t>
      </w:r>
    </w:p>
    <w:tbl>
      <w:tblPr>
        <w:tblStyle w:val="TableGrid1"/>
        <w:tblW w:w="9344" w:type="dxa"/>
        <w:tblInd w:w="-284" w:type="dxa"/>
        <w:tblLook w:val="04A0" w:firstRow="1" w:lastRow="0" w:firstColumn="1" w:lastColumn="0" w:noHBand="0" w:noVBand="1"/>
      </w:tblPr>
      <w:tblGrid>
        <w:gridCol w:w="1320"/>
        <w:gridCol w:w="1343"/>
        <w:gridCol w:w="1342"/>
        <w:gridCol w:w="1332"/>
        <w:gridCol w:w="1360"/>
        <w:gridCol w:w="1272"/>
        <w:gridCol w:w="1375"/>
      </w:tblGrid>
      <w:tr w:rsidR="00AB2FFC" w:rsidRPr="00427DE7" w14:paraId="6B4E1F9D" w14:textId="2427CC32" w:rsidTr="00AB2FFC">
        <w:trPr>
          <w:trHeight w:val="406"/>
        </w:trPr>
        <w:tc>
          <w:tcPr>
            <w:tcW w:w="1320" w:type="dxa"/>
            <w:shd w:val="clear" w:color="auto" w:fill="AEAAAA"/>
            <w:vAlign w:val="center"/>
          </w:tcPr>
          <w:p w14:paraId="78B16474" w14:textId="08FD1AF1" w:rsidR="00AB2FFC" w:rsidRPr="00427DE7" w:rsidRDefault="00AB2FFC" w:rsidP="00465EDE">
            <w:pPr>
              <w:spacing w:after="0"/>
              <w:jc w:val="center"/>
              <w:rPr>
                <w:rFonts w:cs="Arial"/>
                <w:b/>
                <w:sz w:val="20"/>
                <w:szCs w:val="20"/>
                <w:lang w:eastAsia="zh-CN"/>
              </w:rPr>
            </w:pPr>
            <w:r>
              <w:rPr>
                <w:rFonts w:cs="Arial"/>
                <w:b/>
                <w:sz w:val="20"/>
                <w:szCs w:val="20"/>
                <w:lang w:eastAsia="zh-CN"/>
              </w:rPr>
              <w:t xml:space="preserve">Jul </w:t>
            </w:r>
            <w:r w:rsidR="00465EDE">
              <w:rPr>
                <w:rFonts w:cs="Arial"/>
                <w:b/>
                <w:sz w:val="20"/>
                <w:szCs w:val="20"/>
                <w:lang w:eastAsia="zh-CN"/>
              </w:rPr>
              <w:t>22</w:t>
            </w:r>
          </w:p>
        </w:tc>
        <w:tc>
          <w:tcPr>
            <w:tcW w:w="1343" w:type="dxa"/>
            <w:shd w:val="clear" w:color="auto" w:fill="AEAAAA"/>
            <w:vAlign w:val="center"/>
          </w:tcPr>
          <w:p w14:paraId="4867B931" w14:textId="053E082E" w:rsidR="00AB2FFC" w:rsidRPr="00427DE7" w:rsidRDefault="00AB2FFC" w:rsidP="00465EDE">
            <w:pPr>
              <w:keepNext/>
              <w:spacing w:after="0"/>
              <w:jc w:val="center"/>
              <w:outlineLvl w:val="0"/>
              <w:rPr>
                <w:rFonts w:cs="Arial"/>
                <w:b/>
                <w:sz w:val="20"/>
                <w:szCs w:val="20"/>
                <w:lang w:eastAsia="zh-CN"/>
              </w:rPr>
            </w:pPr>
            <w:r>
              <w:rPr>
                <w:rFonts w:cs="Arial"/>
                <w:b/>
                <w:sz w:val="20"/>
                <w:szCs w:val="20"/>
                <w:lang w:eastAsia="zh-CN"/>
              </w:rPr>
              <w:t xml:space="preserve">Aug </w:t>
            </w:r>
            <w:r w:rsidR="00465EDE">
              <w:rPr>
                <w:rFonts w:cs="Arial"/>
                <w:b/>
                <w:sz w:val="20"/>
                <w:szCs w:val="20"/>
                <w:lang w:eastAsia="zh-CN"/>
              </w:rPr>
              <w:t>22</w:t>
            </w:r>
          </w:p>
        </w:tc>
        <w:tc>
          <w:tcPr>
            <w:tcW w:w="1342" w:type="dxa"/>
            <w:shd w:val="clear" w:color="auto" w:fill="AEAAAA"/>
            <w:vAlign w:val="center"/>
          </w:tcPr>
          <w:p w14:paraId="4E385ACD" w14:textId="5B8C66CA" w:rsidR="00AB2FFC" w:rsidRPr="00427DE7" w:rsidRDefault="00AB2FFC" w:rsidP="00684CA1">
            <w:pPr>
              <w:spacing w:after="0"/>
              <w:jc w:val="center"/>
              <w:rPr>
                <w:rFonts w:cs="Arial"/>
                <w:b/>
                <w:sz w:val="20"/>
                <w:szCs w:val="20"/>
                <w:lang w:eastAsia="zh-CN"/>
              </w:rPr>
            </w:pPr>
            <w:r>
              <w:rPr>
                <w:rFonts w:cs="Arial"/>
                <w:b/>
                <w:sz w:val="20"/>
                <w:szCs w:val="20"/>
                <w:lang w:eastAsia="zh-CN"/>
              </w:rPr>
              <w:t>S</w:t>
            </w:r>
            <w:r w:rsidR="00F115EC">
              <w:rPr>
                <w:rFonts w:cs="Arial"/>
                <w:b/>
                <w:sz w:val="20"/>
                <w:szCs w:val="20"/>
                <w:lang w:eastAsia="zh-CN"/>
              </w:rPr>
              <w:t>ep</w:t>
            </w:r>
            <w:r>
              <w:rPr>
                <w:rFonts w:cs="Arial"/>
                <w:b/>
                <w:sz w:val="20"/>
                <w:szCs w:val="20"/>
                <w:lang w:eastAsia="zh-CN"/>
              </w:rPr>
              <w:t xml:space="preserve"> </w:t>
            </w:r>
            <w:r w:rsidR="00465EDE">
              <w:rPr>
                <w:rFonts w:cs="Arial"/>
                <w:b/>
                <w:sz w:val="20"/>
                <w:szCs w:val="20"/>
                <w:lang w:eastAsia="zh-CN"/>
              </w:rPr>
              <w:t>22</w:t>
            </w:r>
          </w:p>
        </w:tc>
        <w:tc>
          <w:tcPr>
            <w:tcW w:w="1332" w:type="dxa"/>
            <w:shd w:val="clear" w:color="auto" w:fill="AEAAAA"/>
            <w:vAlign w:val="center"/>
          </w:tcPr>
          <w:p w14:paraId="630047AE" w14:textId="4C6B6D0F" w:rsidR="00AB2FFC" w:rsidRPr="00427DE7" w:rsidRDefault="00F115EC" w:rsidP="00684CA1">
            <w:pPr>
              <w:spacing w:after="0"/>
              <w:jc w:val="center"/>
              <w:rPr>
                <w:rFonts w:cs="Arial"/>
                <w:b/>
                <w:sz w:val="20"/>
                <w:szCs w:val="20"/>
                <w:lang w:eastAsia="zh-CN"/>
              </w:rPr>
            </w:pPr>
            <w:r>
              <w:rPr>
                <w:rFonts w:cs="Arial"/>
                <w:b/>
                <w:sz w:val="20"/>
                <w:szCs w:val="20"/>
                <w:lang w:eastAsia="zh-CN"/>
              </w:rPr>
              <w:t xml:space="preserve">Oct </w:t>
            </w:r>
            <w:r w:rsidR="00465EDE">
              <w:rPr>
                <w:rFonts w:cs="Arial"/>
                <w:b/>
                <w:sz w:val="20"/>
                <w:szCs w:val="20"/>
                <w:lang w:eastAsia="zh-CN"/>
              </w:rPr>
              <w:t>22</w:t>
            </w:r>
          </w:p>
        </w:tc>
        <w:tc>
          <w:tcPr>
            <w:tcW w:w="1360" w:type="dxa"/>
            <w:shd w:val="clear" w:color="auto" w:fill="AEAAAA"/>
            <w:vAlign w:val="center"/>
          </w:tcPr>
          <w:p w14:paraId="1CCADCEB" w14:textId="12697BC8" w:rsidR="00AB2FFC" w:rsidRPr="00427DE7" w:rsidRDefault="00F115EC" w:rsidP="00684CA1">
            <w:pPr>
              <w:spacing w:after="0"/>
              <w:jc w:val="center"/>
              <w:rPr>
                <w:rFonts w:cs="Arial"/>
                <w:b/>
                <w:sz w:val="20"/>
                <w:szCs w:val="20"/>
                <w:lang w:eastAsia="zh-CN"/>
              </w:rPr>
            </w:pPr>
            <w:r>
              <w:rPr>
                <w:rFonts w:cs="Arial"/>
                <w:b/>
                <w:sz w:val="20"/>
                <w:szCs w:val="20"/>
                <w:lang w:eastAsia="zh-CN"/>
              </w:rPr>
              <w:t xml:space="preserve">Nov </w:t>
            </w:r>
            <w:r w:rsidR="00465EDE">
              <w:rPr>
                <w:rFonts w:cs="Arial"/>
                <w:b/>
                <w:sz w:val="20"/>
                <w:szCs w:val="20"/>
                <w:lang w:eastAsia="zh-CN"/>
              </w:rPr>
              <w:t>22</w:t>
            </w:r>
          </w:p>
        </w:tc>
        <w:tc>
          <w:tcPr>
            <w:tcW w:w="1272" w:type="dxa"/>
            <w:shd w:val="clear" w:color="auto" w:fill="AEAAAA"/>
            <w:vAlign w:val="center"/>
          </w:tcPr>
          <w:p w14:paraId="4F01C87B" w14:textId="43AD4216" w:rsidR="00AB2FFC" w:rsidRPr="00427DE7" w:rsidRDefault="00F115EC" w:rsidP="00AB2FFC">
            <w:pPr>
              <w:spacing w:after="0"/>
              <w:jc w:val="center"/>
              <w:rPr>
                <w:rFonts w:cs="Arial"/>
                <w:b/>
                <w:sz w:val="20"/>
                <w:szCs w:val="20"/>
                <w:lang w:eastAsia="zh-CN"/>
              </w:rPr>
            </w:pPr>
            <w:r>
              <w:rPr>
                <w:rFonts w:cs="Arial"/>
                <w:b/>
                <w:sz w:val="20"/>
                <w:szCs w:val="20"/>
                <w:lang w:eastAsia="zh-CN"/>
              </w:rPr>
              <w:t xml:space="preserve">Dec </w:t>
            </w:r>
            <w:r w:rsidR="00465EDE">
              <w:rPr>
                <w:rFonts w:cs="Arial"/>
                <w:b/>
                <w:sz w:val="20"/>
                <w:szCs w:val="20"/>
                <w:lang w:eastAsia="zh-CN"/>
              </w:rPr>
              <w:t>22</w:t>
            </w:r>
          </w:p>
        </w:tc>
        <w:tc>
          <w:tcPr>
            <w:tcW w:w="1375" w:type="dxa"/>
            <w:shd w:val="clear" w:color="auto" w:fill="AEAAAA"/>
            <w:vAlign w:val="center"/>
          </w:tcPr>
          <w:p w14:paraId="25D1579B" w14:textId="5B866C9E" w:rsidR="00AB2FFC" w:rsidRPr="00427DE7" w:rsidRDefault="00AB2FFC" w:rsidP="00684CA1">
            <w:pPr>
              <w:spacing w:after="0"/>
              <w:jc w:val="center"/>
              <w:rPr>
                <w:rFonts w:cs="Arial"/>
                <w:b/>
                <w:sz w:val="20"/>
                <w:szCs w:val="20"/>
                <w:lang w:eastAsia="zh-CN"/>
              </w:rPr>
            </w:pPr>
            <w:r w:rsidRPr="00427DE7">
              <w:rPr>
                <w:rFonts w:cs="Arial"/>
                <w:b/>
                <w:sz w:val="20"/>
                <w:szCs w:val="20"/>
                <w:lang w:eastAsia="zh-CN"/>
              </w:rPr>
              <w:t xml:space="preserve">Total </w:t>
            </w:r>
          </w:p>
        </w:tc>
      </w:tr>
      <w:tr w:rsidR="00AB2FFC" w:rsidRPr="00427DE7" w14:paraId="32262B17" w14:textId="6B1AAD0C" w:rsidTr="009A30B3">
        <w:trPr>
          <w:trHeight w:val="365"/>
        </w:trPr>
        <w:tc>
          <w:tcPr>
            <w:tcW w:w="1320" w:type="dxa"/>
          </w:tcPr>
          <w:p w14:paraId="2F1FB5DC" w14:textId="77777777" w:rsidR="00AB2FFC" w:rsidRPr="00427DE7" w:rsidRDefault="00AB2FFC" w:rsidP="00684CA1">
            <w:pPr>
              <w:keepNext/>
              <w:spacing w:after="0"/>
              <w:outlineLvl w:val="0"/>
              <w:rPr>
                <w:rFonts w:cs="Arial"/>
                <w:b/>
                <w:bCs/>
                <w:color w:val="5CB21D"/>
                <w:kern w:val="32"/>
                <w:sz w:val="28"/>
                <w:szCs w:val="28"/>
              </w:rPr>
            </w:pPr>
          </w:p>
        </w:tc>
        <w:tc>
          <w:tcPr>
            <w:tcW w:w="1343" w:type="dxa"/>
          </w:tcPr>
          <w:p w14:paraId="6E907B15" w14:textId="77777777" w:rsidR="00AB2FFC" w:rsidRPr="00427DE7" w:rsidRDefault="00AB2FFC" w:rsidP="00684CA1">
            <w:pPr>
              <w:keepNext/>
              <w:spacing w:after="0"/>
              <w:outlineLvl w:val="0"/>
              <w:rPr>
                <w:rFonts w:cs="Arial"/>
                <w:b/>
                <w:bCs/>
                <w:color w:val="5CB21D"/>
                <w:kern w:val="32"/>
                <w:sz w:val="28"/>
                <w:szCs w:val="28"/>
              </w:rPr>
            </w:pPr>
          </w:p>
        </w:tc>
        <w:tc>
          <w:tcPr>
            <w:tcW w:w="1342" w:type="dxa"/>
          </w:tcPr>
          <w:p w14:paraId="37CEBD61" w14:textId="77777777" w:rsidR="00AB2FFC" w:rsidRPr="00427DE7" w:rsidRDefault="00AB2FFC" w:rsidP="00684CA1">
            <w:pPr>
              <w:keepNext/>
              <w:spacing w:after="0"/>
              <w:outlineLvl w:val="0"/>
              <w:rPr>
                <w:rFonts w:cs="Arial"/>
                <w:b/>
                <w:bCs/>
                <w:color w:val="5CB21D"/>
                <w:kern w:val="32"/>
                <w:sz w:val="28"/>
                <w:szCs w:val="28"/>
              </w:rPr>
            </w:pPr>
          </w:p>
        </w:tc>
        <w:tc>
          <w:tcPr>
            <w:tcW w:w="1332" w:type="dxa"/>
          </w:tcPr>
          <w:p w14:paraId="114409AF" w14:textId="77777777" w:rsidR="00AB2FFC" w:rsidRPr="00427DE7" w:rsidRDefault="00AB2FFC" w:rsidP="00684CA1">
            <w:pPr>
              <w:keepNext/>
              <w:spacing w:after="0"/>
              <w:outlineLvl w:val="0"/>
              <w:rPr>
                <w:rFonts w:cs="Arial"/>
                <w:b/>
                <w:bCs/>
                <w:color w:val="5CB21D"/>
                <w:kern w:val="32"/>
                <w:sz w:val="28"/>
                <w:szCs w:val="28"/>
              </w:rPr>
            </w:pPr>
          </w:p>
        </w:tc>
        <w:tc>
          <w:tcPr>
            <w:tcW w:w="1360" w:type="dxa"/>
          </w:tcPr>
          <w:p w14:paraId="7A343113" w14:textId="77777777" w:rsidR="00AB2FFC" w:rsidRPr="00427DE7" w:rsidRDefault="00AB2FFC" w:rsidP="00684CA1">
            <w:pPr>
              <w:keepNext/>
              <w:spacing w:after="0"/>
              <w:outlineLvl w:val="0"/>
              <w:rPr>
                <w:rFonts w:cs="Arial"/>
                <w:b/>
                <w:bCs/>
                <w:color w:val="5CB21D"/>
                <w:kern w:val="32"/>
                <w:sz w:val="28"/>
                <w:szCs w:val="28"/>
              </w:rPr>
            </w:pPr>
          </w:p>
        </w:tc>
        <w:tc>
          <w:tcPr>
            <w:tcW w:w="1272" w:type="dxa"/>
          </w:tcPr>
          <w:p w14:paraId="2E1ED51E" w14:textId="77777777" w:rsidR="00AB2FFC" w:rsidRPr="00427DE7" w:rsidRDefault="00AB2FFC" w:rsidP="00684CA1">
            <w:pPr>
              <w:keepNext/>
              <w:spacing w:after="0"/>
              <w:outlineLvl w:val="0"/>
              <w:rPr>
                <w:rFonts w:cs="Arial"/>
                <w:b/>
                <w:bCs/>
                <w:color w:val="5CB21D"/>
                <w:kern w:val="32"/>
                <w:sz w:val="28"/>
                <w:szCs w:val="28"/>
              </w:rPr>
            </w:pPr>
          </w:p>
        </w:tc>
        <w:tc>
          <w:tcPr>
            <w:tcW w:w="1375" w:type="dxa"/>
          </w:tcPr>
          <w:p w14:paraId="796D9A18" w14:textId="127503C8" w:rsidR="00AB2FFC" w:rsidRPr="00427DE7" w:rsidRDefault="00AB2FFC" w:rsidP="00684CA1">
            <w:pPr>
              <w:keepNext/>
              <w:spacing w:after="0"/>
              <w:outlineLvl w:val="0"/>
              <w:rPr>
                <w:rFonts w:cs="Arial"/>
                <w:b/>
                <w:bCs/>
                <w:color w:val="5CB21D"/>
                <w:kern w:val="32"/>
                <w:sz w:val="28"/>
                <w:szCs w:val="28"/>
              </w:rPr>
            </w:pPr>
          </w:p>
        </w:tc>
      </w:tr>
    </w:tbl>
    <w:p w14:paraId="69771FF5" w14:textId="702574BE" w:rsidR="00F4273C" w:rsidRPr="00710364" w:rsidRDefault="00F4273C" w:rsidP="00B97D10">
      <w:pPr>
        <w:keepNext/>
        <w:spacing w:before="240" w:after="60"/>
        <w:ind w:hanging="284"/>
        <w:outlineLvl w:val="0"/>
        <w:rPr>
          <w:rFonts w:eastAsia="SimSun" w:cs="Arial"/>
          <w:bCs/>
          <w:color w:val="5CB21D"/>
          <w:kern w:val="32"/>
        </w:rPr>
      </w:pPr>
      <w:r w:rsidRPr="00710364">
        <w:rPr>
          <w:rFonts w:eastAsia="SimSun" w:cs="Arial"/>
          <w:bCs/>
          <w:color w:val="5CB21D"/>
          <w:kern w:val="32"/>
        </w:rPr>
        <w:t xml:space="preserve">Kerbside recycling </w:t>
      </w:r>
      <w:r w:rsidRPr="00710364">
        <w:rPr>
          <w:rFonts w:eastAsia="SimSun" w:cs="Arial"/>
          <w:b/>
          <w:bCs/>
          <w:color w:val="5CB21D"/>
          <w:kern w:val="32"/>
        </w:rPr>
        <w:t xml:space="preserve">forecast </w:t>
      </w:r>
      <w:r w:rsidRPr="00710364">
        <w:rPr>
          <w:rFonts w:eastAsia="SimSun" w:cs="Arial"/>
          <w:bCs/>
          <w:color w:val="5CB21D"/>
          <w:kern w:val="32"/>
        </w:rPr>
        <w:t xml:space="preserve">tonnage (tonnes) </w:t>
      </w:r>
    </w:p>
    <w:tbl>
      <w:tblPr>
        <w:tblStyle w:val="TableGrid1"/>
        <w:tblW w:w="9351" w:type="dxa"/>
        <w:tblInd w:w="-284" w:type="dxa"/>
        <w:tblLook w:val="04A0" w:firstRow="1" w:lastRow="0" w:firstColumn="1" w:lastColumn="0" w:noHBand="0" w:noVBand="1"/>
      </w:tblPr>
      <w:tblGrid>
        <w:gridCol w:w="1272"/>
        <w:gridCol w:w="1417"/>
        <w:gridCol w:w="1276"/>
        <w:gridCol w:w="1417"/>
        <w:gridCol w:w="1276"/>
        <w:gridCol w:w="1276"/>
        <w:gridCol w:w="1417"/>
      </w:tblGrid>
      <w:tr w:rsidR="001F66C5" w:rsidRPr="00427DE7" w14:paraId="621A13AA" w14:textId="77777777" w:rsidTr="00E45FA6">
        <w:trPr>
          <w:trHeight w:val="389"/>
        </w:trPr>
        <w:tc>
          <w:tcPr>
            <w:tcW w:w="1272" w:type="dxa"/>
            <w:shd w:val="clear" w:color="auto" w:fill="AEAAAA"/>
            <w:vAlign w:val="center"/>
          </w:tcPr>
          <w:p w14:paraId="1A11DE09" w14:textId="08C00BD9" w:rsidR="001F66C5" w:rsidRPr="00427DE7" w:rsidRDefault="001F66C5" w:rsidP="00465EDE">
            <w:pPr>
              <w:spacing w:after="0"/>
              <w:jc w:val="center"/>
              <w:rPr>
                <w:rFonts w:cs="Arial"/>
                <w:b/>
                <w:sz w:val="20"/>
                <w:szCs w:val="20"/>
                <w:lang w:eastAsia="zh-CN"/>
              </w:rPr>
            </w:pPr>
            <w:r>
              <w:rPr>
                <w:rFonts w:cs="Arial"/>
                <w:b/>
                <w:sz w:val="20"/>
                <w:szCs w:val="20"/>
                <w:lang w:eastAsia="zh-CN"/>
              </w:rPr>
              <w:t xml:space="preserve">Jan </w:t>
            </w:r>
            <w:r w:rsidR="00465EDE">
              <w:rPr>
                <w:rFonts w:cs="Arial"/>
                <w:b/>
                <w:sz w:val="20"/>
                <w:szCs w:val="20"/>
                <w:lang w:eastAsia="zh-CN"/>
              </w:rPr>
              <w:t>23</w:t>
            </w:r>
          </w:p>
        </w:tc>
        <w:tc>
          <w:tcPr>
            <w:tcW w:w="1417" w:type="dxa"/>
            <w:shd w:val="clear" w:color="auto" w:fill="AEAAAA"/>
            <w:vAlign w:val="center"/>
          </w:tcPr>
          <w:p w14:paraId="3A7FC58E" w14:textId="13E12252" w:rsidR="001F66C5" w:rsidRPr="00427DE7" w:rsidRDefault="001F66C5" w:rsidP="00A11F54">
            <w:pPr>
              <w:keepNext/>
              <w:spacing w:after="0"/>
              <w:jc w:val="center"/>
              <w:outlineLvl w:val="0"/>
              <w:rPr>
                <w:rFonts w:cs="Arial"/>
                <w:b/>
                <w:sz w:val="20"/>
                <w:szCs w:val="20"/>
                <w:lang w:eastAsia="zh-CN"/>
              </w:rPr>
            </w:pPr>
            <w:r>
              <w:rPr>
                <w:rFonts w:cs="Arial"/>
                <w:b/>
                <w:sz w:val="20"/>
                <w:szCs w:val="20"/>
                <w:lang w:eastAsia="zh-CN"/>
              </w:rPr>
              <w:t xml:space="preserve">Feb </w:t>
            </w:r>
            <w:r w:rsidR="00465EDE">
              <w:rPr>
                <w:rFonts w:cs="Arial"/>
                <w:b/>
                <w:sz w:val="20"/>
                <w:szCs w:val="20"/>
                <w:lang w:eastAsia="zh-CN"/>
              </w:rPr>
              <w:t>23</w:t>
            </w:r>
          </w:p>
        </w:tc>
        <w:tc>
          <w:tcPr>
            <w:tcW w:w="1276" w:type="dxa"/>
            <w:shd w:val="clear" w:color="auto" w:fill="AEAAAA"/>
            <w:vAlign w:val="center"/>
          </w:tcPr>
          <w:p w14:paraId="52CA9A99" w14:textId="4BC3B3DB" w:rsidR="001F66C5" w:rsidRPr="00427DE7" w:rsidRDefault="001F66C5" w:rsidP="00F4273C">
            <w:pPr>
              <w:spacing w:after="0"/>
              <w:jc w:val="center"/>
              <w:rPr>
                <w:rFonts w:cs="Arial"/>
                <w:b/>
                <w:sz w:val="20"/>
                <w:szCs w:val="20"/>
                <w:lang w:eastAsia="zh-CN"/>
              </w:rPr>
            </w:pPr>
            <w:r>
              <w:rPr>
                <w:rFonts w:cs="Arial"/>
                <w:b/>
                <w:sz w:val="20"/>
                <w:szCs w:val="20"/>
                <w:lang w:eastAsia="zh-CN"/>
              </w:rPr>
              <w:t xml:space="preserve">Mar </w:t>
            </w:r>
            <w:r w:rsidR="00465EDE">
              <w:rPr>
                <w:rFonts w:cs="Arial"/>
                <w:b/>
                <w:sz w:val="20"/>
                <w:szCs w:val="20"/>
                <w:lang w:eastAsia="zh-CN"/>
              </w:rPr>
              <w:t>23</w:t>
            </w:r>
          </w:p>
        </w:tc>
        <w:tc>
          <w:tcPr>
            <w:tcW w:w="1417" w:type="dxa"/>
            <w:shd w:val="clear" w:color="auto" w:fill="AEAAAA"/>
            <w:vAlign w:val="center"/>
          </w:tcPr>
          <w:p w14:paraId="4199BA65" w14:textId="19A856B8" w:rsidR="001F66C5" w:rsidRPr="00427DE7" w:rsidRDefault="00E065FD" w:rsidP="00F4273C">
            <w:pPr>
              <w:spacing w:after="0"/>
              <w:jc w:val="center"/>
              <w:rPr>
                <w:rFonts w:cs="Arial"/>
                <w:b/>
                <w:sz w:val="20"/>
                <w:szCs w:val="20"/>
                <w:lang w:eastAsia="zh-CN"/>
              </w:rPr>
            </w:pPr>
            <w:r>
              <w:rPr>
                <w:rFonts w:cs="Arial"/>
                <w:b/>
                <w:sz w:val="20"/>
                <w:szCs w:val="20"/>
                <w:lang w:eastAsia="zh-CN"/>
              </w:rPr>
              <w:t xml:space="preserve">Apr </w:t>
            </w:r>
            <w:r w:rsidR="00465EDE">
              <w:rPr>
                <w:rFonts w:cs="Arial"/>
                <w:b/>
                <w:sz w:val="20"/>
                <w:szCs w:val="20"/>
                <w:lang w:eastAsia="zh-CN"/>
              </w:rPr>
              <w:t>23</w:t>
            </w:r>
          </w:p>
        </w:tc>
        <w:tc>
          <w:tcPr>
            <w:tcW w:w="1276" w:type="dxa"/>
            <w:shd w:val="clear" w:color="auto" w:fill="AEAAAA"/>
            <w:vAlign w:val="center"/>
          </w:tcPr>
          <w:p w14:paraId="0BFCD281" w14:textId="1C22944E" w:rsidR="001F66C5" w:rsidRPr="00427DE7" w:rsidRDefault="00E45FA6" w:rsidP="00E45FA6">
            <w:pPr>
              <w:spacing w:after="0"/>
              <w:jc w:val="center"/>
              <w:rPr>
                <w:rFonts w:cs="Arial"/>
                <w:b/>
                <w:sz w:val="20"/>
                <w:szCs w:val="20"/>
                <w:lang w:eastAsia="zh-CN"/>
              </w:rPr>
            </w:pPr>
            <w:r>
              <w:rPr>
                <w:rFonts w:cs="Arial"/>
                <w:b/>
                <w:sz w:val="20"/>
                <w:szCs w:val="20"/>
                <w:lang w:eastAsia="zh-CN"/>
              </w:rPr>
              <w:t xml:space="preserve">May </w:t>
            </w:r>
            <w:r w:rsidR="00465EDE">
              <w:rPr>
                <w:rFonts w:cs="Arial"/>
                <w:b/>
                <w:sz w:val="20"/>
                <w:szCs w:val="20"/>
                <w:lang w:eastAsia="zh-CN"/>
              </w:rPr>
              <w:t>23</w:t>
            </w:r>
          </w:p>
        </w:tc>
        <w:tc>
          <w:tcPr>
            <w:tcW w:w="1276" w:type="dxa"/>
            <w:shd w:val="clear" w:color="auto" w:fill="AEAAAA"/>
            <w:vAlign w:val="center"/>
          </w:tcPr>
          <w:p w14:paraId="76B88D2C" w14:textId="0CD7FF22" w:rsidR="001F66C5" w:rsidRPr="00427DE7" w:rsidRDefault="00E45FA6" w:rsidP="00E45FA6">
            <w:pPr>
              <w:spacing w:after="0"/>
              <w:jc w:val="center"/>
              <w:rPr>
                <w:rFonts w:cs="Arial"/>
                <w:b/>
                <w:sz w:val="20"/>
                <w:szCs w:val="20"/>
                <w:lang w:eastAsia="zh-CN"/>
              </w:rPr>
            </w:pPr>
            <w:r>
              <w:rPr>
                <w:rFonts w:cs="Arial"/>
                <w:b/>
                <w:sz w:val="20"/>
                <w:szCs w:val="20"/>
                <w:lang w:eastAsia="zh-CN"/>
              </w:rPr>
              <w:t xml:space="preserve">Jun </w:t>
            </w:r>
            <w:r w:rsidR="00465EDE">
              <w:rPr>
                <w:rFonts w:cs="Arial"/>
                <w:b/>
                <w:sz w:val="20"/>
                <w:szCs w:val="20"/>
                <w:lang w:eastAsia="zh-CN"/>
              </w:rPr>
              <w:t>23</w:t>
            </w:r>
          </w:p>
        </w:tc>
        <w:tc>
          <w:tcPr>
            <w:tcW w:w="1417" w:type="dxa"/>
            <w:shd w:val="clear" w:color="auto" w:fill="AEAAAA"/>
            <w:vAlign w:val="center"/>
          </w:tcPr>
          <w:p w14:paraId="45EE4D58" w14:textId="0AB256CC" w:rsidR="001F66C5" w:rsidRPr="00427DE7" w:rsidRDefault="001F66C5" w:rsidP="000600D5">
            <w:pPr>
              <w:spacing w:after="0"/>
              <w:jc w:val="center"/>
              <w:rPr>
                <w:rFonts w:cs="Arial"/>
                <w:b/>
                <w:sz w:val="20"/>
                <w:szCs w:val="20"/>
                <w:lang w:eastAsia="zh-CN"/>
              </w:rPr>
            </w:pPr>
            <w:r w:rsidRPr="00427DE7">
              <w:rPr>
                <w:rFonts w:cs="Arial"/>
                <w:b/>
                <w:sz w:val="20"/>
                <w:szCs w:val="20"/>
                <w:lang w:eastAsia="zh-CN"/>
              </w:rPr>
              <w:t>Total</w:t>
            </w:r>
          </w:p>
        </w:tc>
      </w:tr>
      <w:tr w:rsidR="001F66C5" w:rsidRPr="00427DE7" w14:paraId="4EA902DF" w14:textId="77777777" w:rsidTr="009A30B3">
        <w:trPr>
          <w:trHeight w:val="389"/>
        </w:trPr>
        <w:tc>
          <w:tcPr>
            <w:tcW w:w="1272" w:type="dxa"/>
            <w:shd w:val="clear" w:color="auto" w:fill="auto"/>
            <w:vAlign w:val="center"/>
          </w:tcPr>
          <w:p w14:paraId="009A518D" w14:textId="77777777" w:rsidR="001F66C5" w:rsidRPr="00427DE7" w:rsidRDefault="001F66C5" w:rsidP="009A30B3">
            <w:pPr>
              <w:spacing w:after="0"/>
              <w:jc w:val="center"/>
              <w:rPr>
                <w:rFonts w:cs="Arial"/>
                <w:b/>
                <w:sz w:val="20"/>
                <w:szCs w:val="20"/>
                <w:lang w:eastAsia="zh-CN"/>
              </w:rPr>
            </w:pPr>
          </w:p>
        </w:tc>
        <w:tc>
          <w:tcPr>
            <w:tcW w:w="1417" w:type="dxa"/>
            <w:shd w:val="clear" w:color="auto" w:fill="auto"/>
            <w:vAlign w:val="center"/>
          </w:tcPr>
          <w:p w14:paraId="3B372CCB" w14:textId="77777777" w:rsidR="001F66C5" w:rsidRPr="00427DE7" w:rsidRDefault="001F66C5" w:rsidP="009A30B3">
            <w:pPr>
              <w:keepNext/>
              <w:spacing w:after="0"/>
              <w:jc w:val="center"/>
              <w:outlineLvl w:val="0"/>
              <w:rPr>
                <w:rFonts w:cs="Arial"/>
                <w:b/>
                <w:sz w:val="20"/>
                <w:szCs w:val="20"/>
                <w:lang w:eastAsia="zh-CN"/>
              </w:rPr>
            </w:pPr>
          </w:p>
        </w:tc>
        <w:tc>
          <w:tcPr>
            <w:tcW w:w="1276" w:type="dxa"/>
            <w:shd w:val="clear" w:color="auto" w:fill="auto"/>
            <w:vAlign w:val="center"/>
          </w:tcPr>
          <w:p w14:paraId="4EBE45C8" w14:textId="77777777" w:rsidR="001F66C5" w:rsidRPr="00427DE7" w:rsidDel="001F66C5" w:rsidRDefault="001F66C5" w:rsidP="009A30B3">
            <w:pPr>
              <w:spacing w:after="0"/>
              <w:jc w:val="center"/>
              <w:rPr>
                <w:rFonts w:cs="Arial"/>
                <w:b/>
                <w:sz w:val="20"/>
                <w:szCs w:val="20"/>
                <w:lang w:eastAsia="zh-CN"/>
              </w:rPr>
            </w:pPr>
          </w:p>
        </w:tc>
        <w:tc>
          <w:tcPr>
            <w:tcW w:w="1417" w:type="dxa"/>
            <w:shd w:val="clear" w:color="auto" w:fill="auto"/>
            <w:vAlign w:val="center"/>
          </w:tcPr>
          <w:p w14:paraId="7487ED62" w14:textId="77777777" w:rsidR="001F66C5" w:rsidRPr="00427DE7" w:rsidRDefault="001F66C5" w:rsidP="009A30B3">
            <w:pPr>
              <w:spacing w:after="0"/>
              <w:jc w:val="center"/>
              <w:rPr>
                <w:rFonts w:cs="Arial"/>
                <w:b/>
                <w:sz w:val="20"/>
                <w:szCs w:val="20"/>
                <w:lang w:eastAsia="zh-CN"/>
              </w:rPr>
            </w:pPr>
          </w:p>
        </w:tc>
        <w:tc>
          <w:tcPr>
            <w:tcW w:w="1276" w:type="dxa"/>
            <w:shd w:val="clear" w:color="auto" w:fill="auto"/>
            <w:vAlign w:val="center"/>
          </w:tcPr>
          <w:p w14:paraId="1DAABFBD" w14:textId="77777777" w:rsidR="001F66C5" w:rsidRPr="00427DE7" w:rsidRDefault="001F66C5" w:rsidP="009A30B3">
            <w:pPr>
              <w:spacing w:after="0"/>
              <w:jc w:val="center"/>
              <w:rPr>
                <w:rFonts w:cs="Arial"/>
                <w:b/>
                <w:sz w:val="20"/>
                <w:szCs w:val="20"/>
                <w:lang w:eastAsia="zh-CN"/>
              </w:rPr>
            </w:pPr>
          </w:p>
        </w:tc>
        <w:tc>
          <w:tcPr>
            <w:tcW w:w="1276" w:type="dxa"/>
            <w:shd w:val="clear" w:color="auto" w:fill="auto"/>
            <w:vAlign w:val="center"/>
          </w:tcPr>
          <w:p w14:paraId="3A8A884F" w14:textId="77777777" w:rsidR="001F66C5" w:rsidRPr="00427DE7" w:rsidRDefault="001F66C5" w:rsidP="009A30B3">
            <w:pPr>
              <w:spacing w:after="0"/>
              <w:jc w:val="center"/>
              <w:rPr>
                <w:rFonts w:cs="Arial"/>
                <w:b/>
                <w:sz w:val="20"/>
                <w:szCs w:val="20"/>
                <w:lang w:eastAsia="zh-CN"/>
              </w:rPr>
            </w:pPr>
          </w:p>
        </w:tc>
        <w:tc>
          <w:tcPr>
            <w:tcW w:w="1417" w:type="dxa"/>
            <w:shd w:val="clear" w:color="auto" w:fill="auto"/>
            <w:vAlign w:val="center"/>
          </w:tcPr>
          <w:p w14:paraId="6F9BFF96" w14:textId="77777777" w:rsidR="001F66C5" w:rsidRPr="00427DE7" w:rsidRDefault="001F66C5" w:rsidP="009A30B3">
            <w:pPr>
              <w:spacing w:after="0"/>
              <w:jc w:val="center"/>
              <w:rPr>
                <w:rFonts w:cs="Arial"/>
                <w:b/>
                <w:sz w:val="20"/>
                <w:szCs w:val="20"/>
                <w:lang w:eastAsia="zh-CN"/>
              </w:rPr>
            </w:pPr>
          </w:p>
        </w:tc>
      </w:tr>
    </w:tbl>
    <w:p w14:paraId="769A088C" w14:textId="77777777" w:rsidR="00E065FD" w:rsidRDefault="00E065FD" w:rsidP="009A30B3">
      <w:pPr>
        <w:keepNext/>
        <w:spacing w:after="0"/>
        <w:jc w:val="both"/>
        <w:outlineLvl w:val="0"/>
        <w:rPr>
          <w:rFonts w:eastAsia="SimSun" w:cs="Arial"/>
          <w:b/>
        </w:rPr>
      </w:pPr>
    </w:p>
    <w:p w14:paraId="06149B47" w14:textId="5ED61A28" w:rsidR="00F634F6" w:rsidRPr="00427DE7" w:rsidRDefault="00F4273C" w:rsidP="009A30B3">
      <w:pPr>
        <w:keepNext/>
        <w:spacing w:after="0"/>
        <w:jc w:val="both"/>
        <w:outlineLvl w:val="0"/>
        <w:rPr>
          <w:rFonts w:eastAsia="SimSun" w:cs="Arial"/>
        </w:rPr>
      </w:pPr>
      <w:r w:rsidRPr="00427DE7">
        <w:rPr>
          <w:rFonts w:eastAsia="SimSun" w:cs="Arial"/>
          <w:b/>
        </w:rPr>
        <w:t>Please note</w:t>
      </w:r>
      <w:r w:rsidR="00B54546" w:rsidRPr="00427DE7">
        <w:rPr>
          <w:rFonts w:eastAsia="SimSun" w:cs="Arial"/>
        </w:rPr>
        <w:t>:</w:t>
      </w:r>
      <w:r w:rsidRPr="00427DE7">
        <w:rPr>
          <w:rFonts w:eastAsia="SimSun" w:cs="Arial"/>
        </w:rPr>
        <w:t xml:space="preserve"> </w:t>
      </w:r>
    </w:p>
    <w:p w14:paraId="4E8AC7D8" w14:textId="7417644C" w:rsidR="00DE110F" w:rsidRPr="00427DE7" w:rsidRDefault="00F4273C" w:rsidP="009C62FF">
      <w:pPr>
        <w:pStyle w:val="ListParagraph"/>
        <w:keepNext/>
        <w:numPr>
          <w:ilvl w:val="0"/>
          <w:numId w:val="12"/>
        </w:numPr>
        <w:spacing w:after="0" w:line="240" w:lineRule="auto"/>
        <w:jc w:val="both"/>
        <w:outlineLvl w:val="0"/>
        <w:rPr>
          <w:rFonts w:ascii="Arial" w:eastAsia="Times New Roman" w:hAnsi="Arial"/>
          <w:sz w:val="24"/>
          <w:szCs w:val="24"/>
          <w:lang w:eastAsia="en-AU"/>
        </w:rPr>
      </w:pPr>
      <w:proofErr w:type="gramStart"/>
      <w:r w:rsidRPr="00427DE7">
        <w:rPr>
          <w:rFonts w:ascii="Arial" w:eastAsia="Times New Roman" w:hAnsi="Arial"/>
          <w:sz w:val="24"/>
          <w:szCs w:val="24"/>
          <w:lang w:eastAsia="en-AU"/>
        </w:rPr>
        <w:t>applicants</w:t>
      </w:r>
      <w:proofErr w:type="gramEnd"/>
      <w:r w:rsidRPr="00427DE7">
        <w:rPr>
          <w:rFonts w:ascii="Arial" w:eastAsia="Times New Roman" w:hAnsi="Arial"/>
          <w:sz w:val="24"/>
          <w:szCs w:val="24"/>
          <w:lang w:eastAsia="en-AU"/>
        </w:rPr>
        <w:t xml:space="preserve"> need to provide supporting evidence of the</w:t>
      </w:r>
      <w:r w:rsidR="00184AEA" w:rsidRPr="00427DE7">
        <w:rPr>
          <w:rFonts w:ascii="Arial" w:eastAsia="Times New Roman" w:hAnsi="Arial"/>
          <w:sz w:val="24"/>
          <w:szCs w:val="24"/>
          <w:lang w:eastAsia="en-AU"/>
        </w:rPr>
        <w:t xml:space="preserve"> actual and </w:t>
      </w:r>
      <w:r w:rsidRPr="00427DE7">
        <w:rPr>
          <w:rFonts w:ascii="Arial" w:eastAsia="Times New Roman" w:hAnsi="Arial"/>
          <w:sz w:val="24"/>
          <w:szCs w:val="24"/>
          <w:lang w:eastAsia="en-AU"/>
        </w:rPr>
        <w:t>forecast tonnage</w:t>
      </w:r>
      <w:r w:rsidR="00F70B72" w:rsidRPr="00427DE7">
        <w:rPr>
          <w:rStyle w:val="FootnoteReference"/>
          <w:rFonts w:ascii="Arial" w:eastAsia="Times New Roman" w:hAnsi="Arial"/>
          <w:sz w:val="24"/>
          <w:szCs w:val="24"/>
          <w:lang w:eastAsia="en-AU"/>
        </w:rPr>
        <w:footnoteReference w:id="1"/>
      </w:r>
      <w:r w:rsidR="00F70B72" w:rsidRPr="00427DE7">
        <w:rPr>
          <w:rFonts w:ascii="Arial" w:eastAsia="Times New Roman" w:hAnsi="Arial"/>
          <w:sz w:val="24"/>
          <w:szCs w:val="24"/>
          <w:lang w:eastAsia="en-AU"/>
        </w:rPr>
        <w:t xml:space="preserve"> </w:t>
      </w:r>
      <w:r w:rsidRPr="00427DE7">
        <w:rPr>
          <w:rFonts w:ascii="Arial" w:eastAsia="Times New Roman" w:hAnsi="Arial"/>
          <w:sz w:val="24"/>
          <w:szCs w:val="24"/>
          <w:lang w:eastAsia="en-AU"/>
        </w:rPr>
        <w:t>and transport distance</w:t>
      </w:r>
      <w:r w:rsidR="00F70B72" w:rsidRPr="00427DE7">
        <w:rPr>
          <w:rStyle w:val="FootnoteReference"/>
          <w:rFonts w:ascii="Arial" w:eastAsia="Times New Roman" w:hAnsi="Arial"/>
          <w:sz w:val="24"/>
          <w:szCs w:val="24"/>
          <w:lang w:eastAsia="en-AU"/>
        </w:rPr>
        <w:footnoteReference w:id="2"/>
      </w:r>
      <w:r w:rsidR="00C4694F" w:rsidRPr="00427DE7">
        <w:rPr>
          <w:rFonts w:ascii="Arial" w:eastAsia="Times New Roman" w:hAnsi="Arial"/>
          <w:sz w:val="24"/>
          <w:szCs w:val="24"/>
          <w:lang w:eastAsia="en-AU"/>
        </w:rPr>
        <w:t>.</w:t>
      </w:r>
      <w:r w:rsidR="00184AEA" w:rsidRPr="00427DE7">
        <w:rPr>
          <w:rFonts w:ascii="Arial" w:eastAsia="Times New Roman" w:hAnsi="Arial"/>
          <w:sz w:val="24"/>
          <w:szCs w:val="24"/>
          <w:lang w:eastAsia="en-AU"/>
        </w:rPr>
        <w:t xml:space="preserve"> </w:t>
      </w:r>
    </w:p>
    <w:p w14:paraId="25A49C8C" w14:textId="719F8F60" w:rsidR="00F634F6" w:rsidRPr="00427DE7" w:rsidRDefault="00F634F6" w:rsidP="009C62FF">
      <w:pPr>
        <w:pStyle w:val="ListParagraph"/>
        <w:keepNext/>
        <w:numPr>
          <w:ilvl w:val="0"/>
          <w:numId w:val="12"/>
        </w:numPr>
        <w:spacing w:after="0" w:line="240" w:lineRule="auto"/>
        <w:jc w:val="both"/>
        <w:outlineLvl w:val="0"/>
        <w:rPr>
          <w:rFonts w:eastAsia="SimSun" w:cs="Arial"/>
        </w:rPr>
      </w:pPr>
      <w:proofErr w:type="gramStart"/>
      <w:r w:rsidRPr="00427DE7">
        <w:rPr>
          <w:rFonts w:ascii="Arial" w:eastAsia="Times New Roman" w:hAnsi="Arial"/>
          <w:sz w:val="24"/>
          <w:szCs w:val="24"/>
          <w:lang w:eastAsia="en-AU"/>
        </w:rPr>
        <w:t>the</w:t>
      </w:r>
      <w:proofErr w:type="gramEnd"/>
      <w:r w:rsidRPr="00427DE7">
        <w:rPr>
          <w:rFonts w:ascii="Arial" w:eastAsia="Times New Roman" w:hAnsi="Arial"/>
          <w:sz w:val="24"/>
          <w:szCs w:val="24"/>
          <w:lang w:eastAsia="en-AU"/>
        </w:rPr>
        <w:t xml:space="preserve"> forecast tonnages and transport distance will be reconciled with the actual tonnages and transport distance reported for the final payment.</w:t>
      </w:r>
    </w:p>
    <w:p w14:paraId="6A941264" w14:textId="429D3518" w:rsidR="00F634F6" w:rsidRDefault="00F634F6" w:rsidP="00F634F6">
      <w:pPr>
        <w:tabs>
          <w:tab w:val="right" w:pos="9070"/>
        </w:tabs>
        <w:spacing w:after="0"/>
        <w:jc w:val="right"/>
        <w:rPr>
          <w:rFonts w:eastAsia="SimSun" w:cs="Arial"/>
          <w:b/>
          <w:bCs/>
          <w:color w:val="5CB21D"/>
          <w:kern w:val="32"/>
          <w:sz w:val="28"/>
          <w:szCs w:val="28"/>
        </w:rPr>
      </w:pPr>
    </w:p>
    <w:p w14:paraId="240ABD4D" w14:textId="77777777" w:rsidR="002824B0" w:rsidRDefault="002824B0" w:rsidP="00F634F6">
      <w:pPr>
        <w:tabs>
          <w:tab w:val="right" w:pos="9070"/>
        </w:tabs>
        <w:spacing w:after="0"/>
        <w:rPr>
          <w:rFonts w:eastAsia="SimSun" w:cs="Arial"/>
          <w:b/>
          <w:bCs/>
          <w:color w:val="5CB21D"/>
          <w:kern w:val="32"/>
          <w:sz w:val="28"/>
          <w:szCs w:val="28"/>
        </w:rPr>
      </w:pPr>
      <w:r w:rsidRPr="00F634F6">
        <w:rPr>
          <w:rFonts w:eastAsia="SimSun" w:cs="Arial"/>
          <w:sz w:val="28"/>
          <w:szCs w:val="28"/>
        </w:rPr>
        <w:br w:type="page"/>
      </w:r>
      <w:r w:rsidR="00F634F6">
        <w:rPr>
          <w:rFonts w:eastAsia="SimSun" w:cs="Arial"/>
          <w:b/>
          <w:bCs/>
          <w:color w:val="5CB21D"/>
          <w:kern w:val="32"/>
          <w:sz w:val="28"/>
          <w:szCs w:val="28"/>
        </w:rPr>
        <w:tab/>
      </w:r>
    </w:p>
    <w:p w14:paraId="0B43C7F3" w14:textId="726D6A4D" w:rsidR="00F4273C" w:rsidRPr="00F4273C" w:rsidRDefault="00F4273C" w:rsidP="00F4273C">
      <w:pPr>
        <w:keepNext/>
        <w:spacing w:before="240" w:after="60"/>
        <w:ind w:hanging="284"/>
        <w:outlineLvl w:val="0"/>
        <w:rPr>
          <w:rFonts w:eastAsia="SimSun" w:cs="Arial"/>
          <w:b/>
          <w:bCs/>
          <w:color w:val="5CB21D"/>
          <w:kern w:val="32"/>
          <w:sz w:val="28"/>
          <w:szCs w:val="28"/>
        </w:rPr>
      </w:pPr>
      <w:r w:rsidRPr="00F4273C">
        <w:rPr>
          <w:rFonts w:eastAsia="SimSun" w:cs="Arial"/>
          <w:b/>
          <w:bCs/>
          <w:color w:val="5CB21D"/>
          <w:kern w:val="32"/>
          <w:sz w:val="28"/>
          <w:szCs w:val="28"/>
        </w:rPr>
        <w:t>Section D: Declaration and authorisation</w:t>
      </w:r>
    </w:p>
    <w:p w14:paraId="425A6AC7" w14:textId="77777777" w:rsidR="00F4273C" w:rsidRPr="00F4273C" w:rsidRDefault="00F4273C" w:rsidP="00F4273C">
      <w:pPr>
        <w:spacing w:after="160" w:line="259" w:lineRule="auto"/>
        <w:ind w:left="-284"/>
        <w:rPr>
          <w:rFonts w:eastAsia="SimSun" w:cs="Arial"/>
          <w:b/>
          <w:sz w:val="22"/>
          <w:szCs w:val="22"/>
        </w:rPr>
      </w:pPr>
      <w:r w:rsidRPr="00F4273C">
        <w:rPr>
          <w:rFonts w:eastAsia="SimSun" w:cs="Arial"/>
          <w:sz w:val="20"/>
          <w:szCs w:val="20"/>
        </w:rPr>
        <w:br/>
      </w:r>
      <w:r w:rsidRPr="00F4273C">
        <w:rPr>
          <w:rFonts w:eastAsia="SimSun" w:cs="Arial"/>
          <w:b/>
          <w:sz w:val="22"/>
          <w:szCs w:val="22"/>
        </w:rPr>
        <w:t xml:space="preserve">Declaration </w:t>
      </w:r>
    </w:p>
    <w:p w14:paraId="21BF224C" w14:textId="77777777" w:rsidR="00F4273C" w:rsidRPr="00F4273C" w:rsidRDefault="00F4273C" w:rsidP="009C62FF">
      <w:pPr>
        <w:numPr>
          <w:ilvl w:val="0"/>
          <w:numId w:val="8"/>
        </w:numPr>
        <w:spacing w:after="160" w:line="259" w:lineRule="auto"/>
        <w:jc w:val="both"/>
        <w:rPr>
          <w:rFonts w:eastAsia="SimSun" w:cs="Arial"/>
          <w:sz w:val="22"/>
          <w:szCs w:val="22"/>
        </w:rPr>
      </w:pPr>
      <w:r w:rsidRPr="00F4273C">
        <w:rPr>
          <w:rFonts w:eastAsia="SimSun" w:cs="Arial"/>
          <w:sz w:val="22"/>
          <w:szCs w:val="22"/>
        </w:rPr>
        <w:t>I/we have read and understood the Guidelines and obtained clarification where needed.</w:t>
      </w:r>
    </w:p>
    <w:p w14:paraId="3C937475" w14:textId="77777777" w:rsidR="00F4273C" w:rsidRPr="00F4273C" w:rsidRDefault="00F4273C" w:rsidP="009C62FF">
      <w:pPr>
        <w:numPr>
          <w:ilvl w:val="0"/>
          <w:numId w:val="8"/>
        </w:numPr>
        <w:spacing w:after="160" w:line="259" w:lineRule="auto"/>
        <w:jc w:val="both"/>
        <w:rPr>
          <w:rFonts w:eastAsia="SimSun" w:cs="Arial"/>
          <w:sz w:val="22"/>
          <w:szCs w:val="22"/>
        </w:rPr>
      </w:pPr>
      <w:r w:rsidRPr="00F4273C">
        <w:rPr>
          <w:rFonts w:eastAsia="SimSun" w:cs="Arial"/>
          <w:sz w:val="22"/>
          <w:szCs w:val="22"/>
        </w:rPr>
        <w:t>I/we declare that the information provided in this application including attachments is true and correct and discloses all required and relevant details. I/we understand that if information supplied as part of the application is false or misleading in a material particular, the application will not be considered OR, if the grant is made and it is discovered that information supplied was false or misleading in a material particular, the grant will be revoked and funds, plus interest, must be repaid. An assessment regarding possible fraud will also be undertaken and appropriate legal action initiated if warranted.</w:t>
      </w:r>
    </w:p>
    <w:p w14:paraId="7FE784D7" w14:textId="77777777" w:rsidR="00F4273C" w:rsidRPr="00F4273C" w:rsidRDefault="00F4273C" w:rsidP="009C62FF">
      <w:pPr>
        <w:numPr>
          <w:ilvl w:val="0"/>
          <w:numId w:val="8"/>
        </w:numPr>
        <w:spacing w:after="160" w:line="259" w:lineRule="auto"/>
        <w:jc w:val="both"/>
        <w:rPr>
          <w:rFonts w:eastAsia="SimSun" w:cs="Arial"/>
          <w:sz w:val="22"/>
          <w:szCs w:val="22"/>
        </w:rPr>
      </w:pPr>
      <w:r w:rsidRPr="00F4273C">
        <w:rPr>
          <w:rFonts w:eastAsia="SimSun" w:cs="Arial"/>
          <w:sz w:val="22"/>
          <w:szCs w:val="22"/>
        </w:rPr>
        <w:t xml:space="preserve">I/we declare that I/we have complied with federal and state laws, regulations and the Environment Protection Authority licences (if any). </w:t>
      </w:r>
    </w:p>
    <w:p w14:paraId="6FE03239" w14:textId="77777777" w:rsidR="00F4273C" w:rsidRPr="00F4273C" w:rsidRDefault="00F4273C" w:rsidP="009C62FF">
      <w:pPr>
        <w:numPr>
          <w:ilvl w:val="0"/>
          <w:numId w:val="8"/>
        </w:numPr>
        <w:spacing w:after="160" w:line="259" w:lineRule="auto"/>
        <w:jc w:val="both"/>
        <w:rPr>
          <w:rFonts w:eastAsia="SimSun" w:cs="Arial"/>
          <w:sz w:val="22"/>
          <w:szCs w:val="22"/>
        </w:rPr>
      </w:pPr>
      <w:r w:rsidRPr="00F4273C">
        <w:rPr>
          <w:rFonts w:eastAsia="SimSun" w:cs="Arial"/>
          <w:sz w:val="22"/>
          <w:szCs w:val="22"/>
        </w:rPr>
        <w:t>I/we authorise Green Industries SA to seek any additional relevant information required to process this application, and I/we hereby request and authorise any parties to supply such information as requested.</w:t>
      </w:r>
    </w:p>
    <w:p w14:paraId="06F3BA4F" w14:textId="0377E3A2" w:rsidR="00F4273C" w:rsidRPr="00F4273C" w:rsidRDefault="00F4273C" w:rsidP="009C62FF">
      <w:pPr>
        <w:numPr>
          <w:ilvl w:val="0"/>
          <w:numId w:val="8"/>
        </w:numPr>
        <w:spacing w:after="160" w:line="259" w:lineRule="auto"/>
        <w:jc w:val="both"/>
        <w:rPr>
          <w:rFonts w:eastAsia="SimSun" w:cs="Arial"/>
          <w:bCs/>
          <w:sz w:val="22"/>
          <w:szCs w:val="22"/>
        </w:rPr>
      </w:pPr>
      <w:r w:rsidRPr="00F4273C">
        <w:rPr>
          <w:rFonts w:eastAsia="SimSun" w:cs="Arial"/>
          <w:bCs/>
          <w:sz w:val="22"/>
          <w:szCs w:val="22"/>
        </w:rPr>
        <w:t>I/we understand that if this application is approved</w:t>
      </w:r>
      <w:r w:rsidR="006E024C">
        <w:rPr>
          <w:rFonts w:eastAsia="SimSun" w:cs="Arial"/>
          <w:bCs/>
          <w:sz w:val="22"/>
          <w:szCs w:val="22"/>
        </w:rPr>
        <w:t xml:space="preserve"> for funding</w:t>
      </w:r>
      <w:r w:rsidRPr="00F4273C">
        <w:rPr>
          <w:rFonts w:eastAsia="SimSun" w:cs="Arial"/>
          <w:bCs/>
          <w:sz w:val="22"/>
          <w:szCs w:val="22"/>
        </w:rPr>
        <w:t xml:space="preserve">, information about the </w:t>
      </w:r>
      <w:r w:rsidR="006E024C">
        <w:rPr>
          <w:rFonts w:eastAsia="SimSun" w:cs="Arial"/>
          <w:bCs/>
          <w:sz w:val="22"/>
          <w:szCs w:val="22"/>
        </w:rPr>
        <w:t>program</w:t>
      </w:r>
      <w:r w:rsidR="0081116B" w:rsidRPr="00F4273C">
        <w:rPr>
          <w:rFonts w:eastAsia="SimSun" w:cs="Arial"/>
          <w:bCs/>
          <w:sz w:val="22"/>
          <w:szCs w:val="22"/>
        </w:rPr>
        <w:t xml:space="preserve"> </w:t>
      </w:r>
      <w:r w:rsidRPr="00F4273C">
        <w:rPr>
          <w:rFonts w:eastAsia="SimSun" w:cs="Arial"/>
          <w:bCs/>
          <w:sz w:val="22"/>
          <w:szCs w:val="22"/>
        </w:rPr>
        <w:t xml:space="preserve">may be publicised by Green Industries SA or provided as required or permitted by law. </w:t>
      </w:r>
    </w:p>
    <w:p w14:paraId="4F3F1714" w14:textId="5897895E" w:rsidR="00F4273C" w:rsidRPr="00F4273C" w:rsidRDefault="00F4273C" w:rsidP="009C62FF">
      <w:pPr>
        <w:numPr>
          <w:ilvl w:val="0"/>
          <w:numId w:val="8"/>
        </w:numPr>
        <w:spacing w:after="160" w:line="259" w:lineRule="auto"/>
        <w:jc w:val="both"/>
        <w:rPr>
          <w:rFonts w:eastAsia="SimSun" w:cs="Arial"/>
          <w:bCs/>
          <w:sz w:val="22"/>
          <w:szCs w:val="22"/>
        </w:rPr>
      </w:pPr>
      <w:r w:rsidRPr="00F4273C">
        <w:rPr>
          <w:rFonts w:eastAsia="SimSun" w:cs="Arial"/>
          <w:bCs/>
          <w:sz w:val="22"/>
          <w:szCs w:val="22"/>
        </w:rPr>
        <w:t xml:space="preserve">I/We understand if this application is approved for funding, a final report with evidence on actual tonnage of kerbside recyclables collected and transport distance as well as evidence that the collected recyclables was recycled and not unlawfully stockpiled must be received by Green Industries SA no later than </w:t>
      </w:r>
      <w:r w:rsidR="009512BE" w:rsidRPr="003A07D9">
        <w:rPr>
          <w:rFonts w:eastAsia="SimSun" w:cs="Arial"/>
          <w:bCs/>
          <w:sz w:val="22"/>
          <w:szCs w:val="22"/>
        </w:rPr>
        <w:t>3</w:t>
      </w:r>
      <w:r w:rsidR="00135155" w:rsidRPr="003A07D9">
        <w:rPr>
          <w:rFonts w:eastAsia="SimSun" w:cs="Arial"/>
          <w:bCs/>
          <w:sz w:val="22"/>
          <w:szCs w:val="22"/>
        </w:rPr>
        <w:t>1</w:t>
      </w:r>
      <w:r w:rsidR="009512BE" w:rsidRPr="003A07D9">
        <w:rPr>
          <w:rFonts w:eastAsia="SimSun" w:cs="Arial"/>
          <w:bCs/>
          <w:sz w:val="22"/>
          <w:szCs w:val="22"/>
        </w:rPr>
        <w:t xml:space="preserve"> </w:t>
      </w:r>
      <w:r w:rsidR="00F60899">
        <w:rPr>
          <w:rFonts w:eastAsia="SimSun" w:cs="Arial"/>
          <w:bCs/>
          <w:sz w:val="22"/>
          <w:szCs w:val="22"/>
        </w:rPr>
        <w:t>August</w:t>
      </w:r>
      <w:r w:rsidR="00F60899" w:rsidRPr="003A07D9">
        <w:rPr>
          <w:rFonts w:eastAsia="SimSun" w:cs="Arial"/>
          <w:bCs/>
          <w:sz w:val="22"/>
          <w:szCs w:val="22"/>
        </w:rPr>
        <w:t xml:space="preserve"> </w:t>
      </w:r>
      <w:r w:rsidR="00465EDE" w:rsidRPr="003A07D9">
        <w:rPr>
          <w:rFonts w:eastAsia="SimSun" w:cs="Arial"/>
          <w:bCs/>
          <w:sz w:val="22"/>
          <w:szCs w:val="22"/>
        </w:rPr>
        <w:t>202</w:t>
      </w:r>
      <w:r w:rsidR="00465EDE">
        <w:rPr>
          <w:rFonts w:eastAsia="SimSun" w:cs="Arial"/>
          <w:bCs/>
          <w:sz w:val="22"/>
          <w:szCs w:val="22"/>
        </w:rPr>
        <w:t>3</w:t>
      </w:r>
      <w:r w:rsidR="009512BE" w:rsidRPr="003A07D9">
        <w:rPr>
          <w:rFonts w:eastAsia="SimSun" w:cs="Arial"/>
          <w:bCs/>
          <w:sz w:val="22"/>
          <w:szCs w:val="22"/>
        </w:rPr>
        <w:t>.</w:t>
      </w:r>
      <w:r w:rsidRPr="00F4273C">
        <w:rPr>
          <w:rFonts w:eastAsia="SimSun" w:cs="Arial"/>
          <w:bCs/>
          <w:sz w:val="22"/>
          <w:szCs w:val="22"/>
        </w:rPr>
        <w:t xml:space="preserve"> </w:t>
      </w:r>
    </w:p>
    <w:p w14:paraId="426544D0" w14:textId="77777777" w:rsidR="00F4273C" w:rsidRPr="00F4273C" w:rsidRDefault="00F4273C" w:rsidP="009C62FF">
      <w:pPr>
        <w:numPr>
          <w:ilvl w:val="0"/>
          <w:numId w:val="8"/>
        </w:numPr>
        <w:spacing w:after="160" w:line="259" w:lineRule="auto"/>
        <w:jc w:val="both"/>
        <w:rPr>
          <w:rFonts w:eastAsia="SimSun" w:cs="Arial"/>
          <w:bCs/>
          <w:sz w:val="22"/>
          <w:szCs w:val="22"/>
        </w:rPr>
      </w:pPr>
      <w:r w:rsidRPr="00F4273C">
        <w:rPr>
          <w:rFonts w:eastAsia="SimSun" w:cs="Arial"/>
          <w:bCs/>
          <w:iCs/>
          <w:sz w:val="22"/>
          <w:szCs w:val="22"/>
        </w:rPr>
        <w:t xml:space="preserve">I/We understand that the information provided in this application and in any reports required may be subject to an audit as outlined in the Funding Agreement.    </w:t>
      </w:r>
    </w:p>
    <w:p w14:paraId="420DC4A4" w14:textId="77777777" w:rsidR="00F4273C" w:rsidRPr="00F4273C" w:rsidRDefault="00F4273C" w:rsidP="00F4273C">
      <w:pPr>
        <w:spacing w:after="160" w:line="259" w:lineRule="auto"/>
        <w:ind w:left="-284"/>
        <w:rPr>
          <w:rFonts w:eastAsia="SimSun" w:cs="Arial"/>
          <w:sz w:val="22"/>
          <w:szCs w:val="22"/>
        </w:rPr>
      </w:pPr>
    </w:p>
    <w:tbl>
      <w:tblPr>
        <w:tblW w:w="8607" w:type="dxa"/>
        <w:tblInd w:w="-284" w:type="dxa"/>
        <w:tblLook w:val="0000" w:firstRow="0" w:lastRow="0" w:firstColumn="0" w:lastColumn="0" w:noHBand="0" w:noVBand="0"/>
      </w:tblPr>
      <w:tblGrid>
        <w:gridCol w:w="2678"/>
        <w:gridCol w:w="884"/>
        <w:gridCol w:w="5045"/>
      </w:tblGrid>
      <w:tr w:rsidR="00F4273C" w:rsidRPr="00F4273C" w14:paraId="7DBF4E22" w14:textId="77777777" w:rsidTr="002024B3">
        <w:trPr>
          <w:trHeight w:val="628"/>
        </w:trPr>
        <w:tc>
          <w:tcPr>
            <w:tcW w:w="2678" w:type="dxa"/>
            <w:vAlign w:val="bottom"/>
          </w:tcPr>
          <w:p w14:paraId="253DA2B1" w14:textId="77777777" w:rsidR="00F4273C" w:rsidRPr="00F4273C" w:rsidRDefault="00F4273C" w:rsidP="00F4273C">
            <w:pPr>
              <w:spacing w:after="160" w:line="259" w:lineRule="auto"/>
              <w:rPr>
                <w:rFonts w:eastAsia="SimSun" w:cs="Arial"/>
                <w:iCs/>
                <w:sz w:val="22"/>
                <w:szCs w:val="22"/>
              </w:rPr>
            </w:pPr>
            <w:r w:rsidRPr="00F4273C">
              <w:rPr>
                <w:rFonts w:eastAsia="SimSun" w:cs="Arial"/>
                <w:iCs/>
                <w:sz w:val="22"/>
                <w:szCs w:val="22"/>
              </w:rPr>
              <w:t>Signed</w:t>
            </w:r>
          </w:p>
        </w:tc>
        <w:tc>
          <w:tcPr>
            <w:tcW w:w="884" w:type="dxa"/>
            <w:vAlign w:val="bottom"/>
          </w:tcPr>
          <w:p w14:paraId="48973558" w14:textId="77777777" w:rsidR="00F4273C" w:rsidRPr="00F4273C" w:rsidRDefault="00F4273C" w:rsidP="00F4273C">
            <w:pPr>
              <w:spacing w:after="160" w:line="259" w:lineRule="auto"/>
              <w:rPr>
                <w:rFonts w:eastAsia="SimSun" w:cs="Arial"/>
                <w:iCs/>
                <w:sz w:val="22"/>
                <w:szCs w:val="22"/>
              </w:rPr>
            </w:pPr>
          </w:p>
        </w:tc>
        <w:tc>
          <w:tcPr>
            <w:tcW w:w="5045" w:type="dxa"/>
            <w:tcBorders>
              <w:bottom w:val="single" w:sz="4" w:space="0" w:color="auto"/>
            </w:tcBorders>
            <w:vAlign w:val="bottom"/>
          </w:tcPr>
          <w:p w14:paraId="6BE65106" w14:textId="77777777" w:rsidR="00F4273C" w:rsidRPr="00F4273C" w:rsidRDefault="00F4273C" w:rsidP="00F4273C">
            <w:pPr>
              <w:spacing w:after="160" w:line="259" w:lineRule="auto"/>
              <w:rPr>
                <w:rFonts w:eastAsia="SimSun" w:cs="Arial"/>
                <w:iCs/>
                <w:sz w:val="22"/>
                <w:szCs w:val="22"/>
              </w:rPr>
            </w:pPr>
          </w:p>
        </w:tc>
      </w:tr>
      <w:tr w:rsidR="00F4273C" w:rsidRPr="00F4273C" w14:paraId="32EBA5F8" w14:textId="77777777" w:rsidTr="002024B3">
        <w:trPr>
          <w:trHeight w:val="846"/>
        </w:trPr>
        <w:tc>
          <w:tcPr>
            <w:tcW w:w="2678" w:type="dxa"/>
            <w:vAlign w:val="bottom"/>
          </w:tcPr>
          <w:p w14:paraId="2F257167" w14:textId="77777777" w:rsidR="00F4273C" w:rsidRPr="00F4273C" w:rsidRDefault="00F4273C" w:rsidP="00F4273C">
            <w:pPr>
              <w:spacing w:after="160" w:line="259" w:lineRule="auto"/>
              <w:rPr>
                <w:rFonts w:eastAsia="SimSun" w:cs="Arial"/>
                <w:iCs/>
                <w:sz w:val="22"/>
                <w:szCs w:val="22"/>
              </w:rPr>
            </w:pPr>
            <w:r w:rsidRPr="00F4273C">
              <w:rPr>
                <w:rFonts w:eastAsia="SimSun" w:cs="Arial"/>
                <w:iCs/>
                <w:sz w:val="22"/>
                <w:szCs w:val="22"/>
              </w:rPr>
              <w:t>Name</w:t>
            </w:r>
          </w:p>
        </w:tc>
        <w:tc>
          <w:tcPr>
            <w:tcW w:w="884" w:type="dxa"/>
            <w:vAlign w:val="bottom"/>
          </w:tcPr>
          <w:p w14:paraId="4A7C4A6B" w14:textId="77777777" w:rsidR="00F4273C" w:rsidRPr="00F4273C" w:rsidRDefault="00F4273C" w:rsidP="00F4273C">
            <w:pPr>
              <w:spacing w:after="160" w:line="259" w:lineRule="auto"/>
              <w:rPr>
                <w:rFonts w:eastAsia="SimSun" w:cs="Arial"/>
                <w:iCs/>
                <w:sz w:val="22"/>
                <w:szCs w:val="22"/>
              </w:rPr>
            </w:pPr>
          </w:p>
        </w:tc>
        <w:tc>
          <w:tcPr>
            <w:tcW w:w="5045" w:type="dxa"/>
            <w:tcBorders>
              <w:top w:val="single" w:sz="4" w:space="0" w:color="auto"/>
              <w:bottom w:val="single" w:sz="4" w:space="0" w:color="auto"/>
            </w:tcBorders>
            <w:vAlign w:val="bottom"/>
          </w:tcPr>
          <w:p w14:paraId="1D3FC816" w14:textId="77777777" w:rsidR="00F4273C" w:rsidRPr="00F4273C" w:rsidRDefault="00F4273C" w:rsidP="00F4273C">
            <w:pPr>
              <w:spacing w:after="160" w:line="259" w:lineRule="auto"/>
              <w:rPr>
                <w:rFonts w:eastAsia="SimSun" w:cs="Arial"/>
                <w:iCs/>
                <w:sz w:val="22"/>
                <w:szCs w:val="22"/>
              </w:rPr>
            </w:pPr>
          </w:p>
        </w:tc>
      </w:tr>
      <w:tr w:rsidR="00F4273C" w:rsidRPr="00F4273C" w14:paraId="69887C49" w14:textId="77777777" w:rsidTr="002024B3">
        <w:trPr>
          <w:trHeight w:hRule="exact" w:val="752"/>
        </w:trPr>
        <w:tc>
          <w:tcPr>
            <w:tcW w:w="2678" w:type="dxa"/>
            <w:vAlign w:val="bottom"/>
          </w:tcPr>
          <w:p w14:paraId="154AFADB" w14:textId="5B04A6C5" w:rsidR="00F4273C" w:rsidRPr="00F4273C" w:rsidRDefault="00F4273C" w:rsidP="00F4273C">
            <w:pPr>
              <w:spacing w:after="160" w:line="259" w:lineRule="auto"/>
              <w:rPr>
                <w:rFonts w:eastAsia="SimSun" w:cs="Arial"/>
                <w:iCs/>
                <w:sz w:val="22"/>
                <w:szCs w:val="22"/>
              </w:rPr>
            </w:pPr>
            <w:r w:rsidRPr="00F4273C">
              <w:rPr>
                <w:rFonts w:eastAsia="SimSun" w:cs="Arial"/>
                <w:iCs/>
                <w:sz w:val="22"/>
                <w:szCs w:val="22"/>
              </w:rPr>
              <w:t>Position</w:t>
            </w:r>
          </w:p>
        </w:tc>
        <w:tc>
          <w:tcPr>
            <w:tcW w:w="884" w:type="dxa"/>
            <w:vAlign w:val="bottom"/>
          </w:tcPr>
          <w:p w14:paraId="78865C47" w14:textId="77777777" w:rsidR="00F4273C" w:rsidRPr="00F4273C" w:rsidRDefault="00F4273C" w:rsidP="00F4273C">
            <w:pPr>
              <w:spacing w:after="160" w:line="259" w:lineRule="auto"/>
              <w:rPr>
                <w:rFonts w:eastAsia="SimSun" w:cs="Arial"/>
                <w:iCs/>
                <w:sz w:val="22"/>
                <w:szCs w:val="22"/>
              </w:rPr>
            </w:pPr>
          </w:p>
        </w:tc>
        <w:tc>
          <w:tcPr>
            <w:tcW w:w="5045" w:type="dxa"/>
            <w:tcBorders>
              <w:top w:val="single" w:sz="4" w:space="0" w:color="auto"/>
              <w:bottom w:val="single" w:sz="4" w:space="0" w:color="auto"/>
            </w:tcBorders>
            <w:vAlign w:val="bottom"/>
          </w:tcPr>
          <w:p w14:paraId="558EFCE3" w14:textId="139EE416" w:rsidR="00F4273C" w:rsidRPr="00F4273C" w:rsidRDefault="00F4273C" w:rsidP="00F4273C">
            <w:pPr>
              <w:spacing w:after="160" w:line="259" w:lineRule="auto"/>
              <w:rPr>
                <w:rFonts w:eastAsia="SimSun" w:cs="Arial"/>
                <w:iCs/>
                <w:sz w:val="22"/>
                <w:szCs w:val="22"/>
              </w:rPr>
            </w:pPr>
          </w:p>
        </w:tc>
      </w:tr>
      <w:tr w:rsidR="00F4273C" w:rsidRPr="00F4273C" w14:paraId="230262F0" w14:textId="77777777" w:rsidTr="002024B3">
        <w:trPr>
          <w:trHeight w:val="779"/>
        </w:trPr>
        <w:tc>
          <w:tcPr>
            <w:tcW w:w="2678" w:type="dxa"/>
            <w:vAlign w:val="bottom"/>
          </w:tcPr>
          <w:p w14:paraId="3414E4F8" w14:textId="77777777" w:rsidR="00F4273C" w:rsidRPr="00F4273C" w:rsidRDefault="00F4273C" w:rsidP="00F4273C">
            <w:pPr>
              <w:spacing w:after="160" w:line="259" w:lineRule="auto"/>
              <w:rPr>
                <w:rFonts w:eastAsia="SimSun" w:cs="Arial"/>
                <w:iCs/>
                <w:sz w:val="22"/>
                <w:szCs w:val="22"/>
              </w:rPr>
            </w:pPr>
            <w:r w:rsidRPr="00F4273C">
              <w:rPr>
                <w:rFonts w:eastAsia="SimSun" w:cs="Arial"/>
                <w:iCs/>
                <w:sz w:val="22"/>
                <w:szCs w:val="22"/>
              </w:rPr>
              <w:t>Date</w:t>
            </w:r>
          </w:p>
        </w:tc>
        <w:tc>
          <w:tcPr>
            <w:tcW w:w="884" w:type="dxa"/>
            <w:vAlign w:val="bottom"/>
          </w:tcPr>
          <w:p w14:paraId="20A0DFE1" w14:textId="77777777" w:rsidR="00F4273C" w:rsidRPr="00F4273C" w:rsidRDefault="00F4273C" w:rsidP="00F4273C">
            <w:pPr>
              <w:spacing w:after="160" w:line="259" w:lineRule="auto"/>
              <w:rPr>
                <w:rFonts w:eastAsia="SimSun" w:cs="Arial"/>
                <w:iCs/>
                <w:sz w:val="22"/>
                <w:szCs w:val="22"/>
              </w:rPr>
            </w:pPr>
          </w:p>
        </w:tc>
        <w:tc>
          <w:tcPr>
            <w:tcW w:w="5045" w:type="dxa"/>
            <w:tcBorders>
              <w:top w:val="single" w:sz="4" w:space="0" w:color="auto"/>
              <w:bottom w:val="single" w:sz="4" w:space="0" w:color="auto"/>
            </w:tcBorders>
            <w:vAlign w:val="bottom"/>
          </w:tcPr>
          <w:p w14:paraId="56B96FC9" w14:textId="77777777" w:rsidR="00F4273C" w:rsidRPr="00F4273C" w:rsidRDefault="00F4273C" w:rsidP="00F4273C">
            <w:pPr>
              <w:spacing w:after="160" w:line="259" w:lineRule="auto"/>
              <w:rPr>
                <w:rFonts w:eastAsia="SimSun" w:cs="Arial"/>
                <w:iCs/>
                <w:sz w:val="22"/>
                <w:szCs w:val="22"/>
              </w:rPr>
            </w:pPr>
          </w:p>
        </w:tc>
      </w:tr>
    </w:tbl>
    <w:p w14:paraId="2D9A60C3" w14:textId="77777777" w:rsidR="00F4273C" w:rsidRPr="00F4273C" w:rsidRDefault="00F4273C" w:rsidP="00F4273C">
      <w:pPr>
        <w:spacing w:after="160" w:line="259" w:lineRule="auto"/>
        <w:rPr>
          <w:rFonts w:eastAsia="SimSun" w:cs="Arial"/>
          <w:b/>
          <w:bCs/>
          <w:sz w:val="22"/>
          <w:szCs w:val="22"/>
        </w:rPr>
      </w:pPr>
    </w:p>
    <w:p w14:paraId="167EEEEF" w14:textId="6907D0C4" w:rsidR="00F4273C" w:rsidRPr="00657434" w:rsidRDefault="00657434" w:rsidP="0023143D">
      <w:pPr>
        <w:spacing w:after="160" w:line="259" w:lineRule="auto"/>
        <w:ind w:left="-284"/>
        <w:jc w:val="both"/>
        <w:rPr>
          <w:rFonts w:eastAsia="SimSun" w:cs="Arial"/>
          <w:b/>
          <w:bCs/>
          <w:sz w:val="22"/>
          <w:szCs w:val="22"/>
        </w:rPr>
      </w:pPr>
      <w:r w:rsidRPr="00657434">
        <w:rPr>
          <w:rFonts w:eastAsia="SimSun" w:cs="Arial"/>
          <w:b/>
          <w:sz w:val="22"/>
          <w:szCs w:val="22"/>
        </w:rPr>
        <w:t>Please note:</w:t>
      </w:r>
      <w:r w:rsidRPr="00657434">
        <w:rPr>
          <w:rFonts w:eastAsia="SimSun" w:cs="Arial"/>
          <w:sz w:val="22"/>
          <w:szCs w:val="22"/>
        </w:rPr>
        <w:t xml:space="preserve"> </w:t>
      </w:r>
      <w:r w:rsidR="00F4273C" w:rsidRPr="00657434">
        <w:rPr>
          <w:rFonts w:eastAsia="SimSun" w:cs="Arial"/>
          <w:sz w:val="22"/>
          <w:szCs w:val="22"/>
        </w:rPr>
        <w:t xml:space="preserve">The Chief Executive, or Chief Executive’s delegate of your organisation must sign the application form. It should </w:t>
      </w:r>
      <w:r w:rsidR="00F4273C" w:rsidRPr="009E104D">
        <w:rPr>
          <w:rFonts w:eastAsia="SimSun" w:cs="Arial"/>
          <w:b/>
          <w:sz w:val="22"/>
          <w:szCs w:val="22"/>
        </w:rPr>
        <w:t xml:space="preserve">not </w:t>
      </w:r>
      <w:r w:rsidR="00F4273C" w:rsidRPr="00657434">
        <w:rPr>
          <w:rFonts w:eastAsia="SimSun" w:cs="Arial"/>
          <w:sz w:val="22"/>
          <w:szCs w:val="22"/>
        </w:rPr>
        <w:t xml:space="preserve">be signed by the contact person unless the contact person is the Chief Executive or delegate. </w:t>
      </w:r>
      <w:r w:rsidR="00F4273C" w:rsidRPr="00657434">
        <w:rPr>
          <w:rFonts w:eastAsia="SimSun" w:cs="Arial"/>
          <w:b/>
          <w:bCs/>
          <w:sz w:val="22"/>
          <w:szCs w:val="22"/>
        </w:rPr>
        <w:t xml:space="preserve"> </w:t>
      </w:r>
    </w:p>
    <w:p w14:paraId="77E6E7D7" w14:textId="77777777" w:rsidR="00F4273C" w:rsidRPr="00F4273C" w:rsidRDefault="00F4273C" w:rsidP="00301766">
      <w:pPr>
        <w:jc w:val="both"/>
        <w:rPr>
          <w:bCs/>
        </w:rPr>
      </w:pPr>
      <w:bookmarkStart w:id="0" w:name="_GoBack"/>
      <w:bookmarkEnd w:id="0"/>
    </w:p>
    <w:sectPr w:rsidR="00F4273C" w:rsidRPr="00F4273C" w:rsidSect="00D31548">
      <w:footerReference w:type="default" r:id="rId11"/>
      <w:pgSz w:w="11906" w:h="16838" w:code="9"/>
      <w:pgMar w:top="70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5B6CC" w14:textId="77777777" w:rsidR="00A22700" w:rsidRDefault="00A22700">
      <w:r>
        <w:separator/>
      </w:r>
    </w:p>
  </w:endnote>
  <w:endnote w:type="continuationSeparator" w:id="0">
    <w:p w14:paraId="644F7D70" w14:textId="77777777" w:rsidR="00A22700" w:rsidRDefault="00A2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engXian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68815"/>
      <w:docPartObj>
        <w:docPartGallery w:val="Page Numbers (Bottom of Page)"/>
        <w:docPartUnique/>
      </w:docPartObj>
    </w:sdtPr>
    <w:sdtEndPr>
      <w:rPr>
        <w:noProof/>
      </w:rPr>
    </w:sdtEndPr>
    <w:sdtContent>
      <w:p w14:paraId="43136B64" w14:textId="2AE3A31E" w:rsidR="00D10B92" w:rsidRDefault="00D10B92">
        <w:pPr>
          <w:pStyle w:val="Footer"/>
          <w:jc w:val="right"/>
        </w:pPr>
        <w:r>
          <w:fldChar w:fldCharType="begin"/>
        </w:r>
        <w:r>
          <w:instrText xml:space="preserve"> PAGE   \* MERGEFORMAT </w:instrText>
        </w:r>
        <w:r>
          <w:fldChar w:fldCharType="separate"/>
        </w:r>
        <w:r w:rsidR="009E104D">
          <w:rPr>
            <w:noProof/>
          </w:rPr>
          <w:t>4</w:t>
        </w:r>
        <w:r>
          <w:rPr>
            <w:noProof/>
          </w:rPr>
          <w:fldChar w:fldCharType="end"/>
        </w:r>
      </w:p>
    </w:sdtContent>
  </w:sdt>
  <w:p w14:paraId="5B0BBD7C" w14:textId="77777777" w:rsidR="00D10B92" w:rsidRDefault="00D10B9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5EA66" w14:textId="77777777" w:rsidR="00A22700" w:rsidRDefault="00A22700">
      <w:r>
        <w:separator/>
      </w:r>
    </w:p>
  </w:footnote>
  <w:footnote w:type="continuationSeparator" w:id="0">
    <w:p w14:paraId="09DF7A3B" w14:textId="77777777" w:rsidR="00A22700" w:rsidRDefault="00A22700">
      <w:r>
        <w:continuationSeparator/>
      </w:r>
    </w:p>
  </w:footnote>
  <w:footnote w:id="1">
    <w:p w14:paraId="4DAAF328" w14:textId="6AEA49A3" w:rsidR="00F70B72" w:rsidRPr="00427DE7" w:rsidRDefault="00F70B72" w:rsidP="00B54546">
      <w:pPr>
        <w:pStyle w:val="FootnoteText"/>
        <w:jc w:val="both"/>
      </w:pPr>
      <w:r w:rsidRPr="00427DE7">
        <w:rPr>
          <w:rStyle w:val="FootnoteReference"/>
        </w:rPr>
        <w:footnoteRef/>
      </w:r>
      <w:r w:rsidRPr="00427DE7">
        <w:rPr>
          <w:sz w:val="16"/>
          <w:szCs w:val="16"/>
        </w:rPr>
        <w:t xml:space="preserve"> </w:t>
      </w:r>
      <w:r w:rsidRPr="00427DE7">
        <w:rPr>
          <w:b/>
          <w:sz w:val="16"/>
          <w:szCs w:val="16"/>
        </w:rPr>
        <w:t>Examples of supporting evidence of the tonnage collected for recycling</w:t>
      </w:r>
      <w:r w:rsidRPr="00427DE7">
        <w:rPr>
          <w:sz w:val="16"/>
          <w:szCs w:val="16"/>
        </w:rPr>
        <w:t xml:space="preserve"> could be weighbridge dockets; invoices with quantities processed or collected; or emails/spreadsheets from collectors or processors with quantities of kerbside co-mingled recyclables processed.</w:t>
      </w:r>
    </w:p>
  </w:footnote>
  <w:footnote w:id="2">
    <w:p w14:paraId="1D05A2D9" w14:textId="77777777" w:rsidR="00F70B72" w:rsidRPr="00B15EFD" w:rsidRDefault="00F70B72" w:rsidP="00B54546">
      <w:pPr>
        <w:spacing w:after="0"/>
        <w:jc w:val="both"/>
        <w:rPr>
          <w:b/>
          <w:bCs/>
          <w:sz w:val="16"/>
          <w:szCs w:val="16"/>
        </w:rPr>
      </w:pPr>
      <w:r w:rsidRPr="00427DE7">
        <w:rPr>
          <w:rStyle w:val="FootnoteReference"/>
          <w:sz w:val="16"/>
          <w:szCs w:val="16"/>
        </w:rPr>
        <w:footnoteRef/>
      </w:r>
      <w:r w:rsidRPr="00427DE7">
        <w:rPr>
          <w:sz w:val="16"/>
          <w:szCs w:val="16"/>
        </w:rPr>
        <w:t xml:space="preserve"> </w:t>
      </w:r>
      <w:r w:rsidRPr="00427DE7">
        <w:rPr>
          <w:b/>
          <w:bCs/>
          <w:sz w:val="16"/>
          <w:szCs w:val="16"/>
        </w:rPr>
        <w:t xml:space="preserve">Examples of supporting evidence of actual transport distance </w:t>
      </w:r>
      <w:r w:rsidRPr="00427DE7">
        <w:rPr>
          <w:sz w:val="16"/>
          <w:szCs w:val="16"/>
        </w:rPr>
        <w:t>could be; - an email from your collector to confirm travel distance and/or final destination(s); or invoices from collectors or processors to confirm final destination of kerbside co-mingled recyclables.</w:t>
      </w:r>
      <w:r w:rsidRPr="00B15EFD">
        <w:rPr>
          <w:sz w:val="16"/>
          <w:szCs w:val="16"/>
        </w:rPr>
        <w:t xml:space="preserve"> </w:t>
      </w:r>
    </w:p>
    <w:p w14:paraId="25DC2572" w14:textId="3D450CB7" w:rsidR="00F70B72" w:rsidRDefault="00F70B7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F03"/>
    <w:multiLevelType w:val="hybridMultilevel"/>
    <w:tmpl w:val="CEF41324"/>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 w15:restartNumberingAfterBreak="0">
    <w:nsid w:val="0A5479DA"/>
    <w:multiLevelType w:val="hybridMultilevel"/>
    <w:tmpl w:val="0932F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627048"/>
    <w:multiLevelType w:val="hybridMultilevel"/>
    <w:tmpl w:val="711A5E18"/>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3" w15:restartNumberingAfterBreak="0">
    <w:nsid w:val="23B351D1"/>
    <w:multiLevelType w:val="hybridMultilevel"/>
    <w:tmpl w:val="7B169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3A3C3F"/>
    <w:multiLevelType w:val="hybridMultilevel"/>
    <w:tmpl w:val="F57C1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4E145E"/>
    <w:multiLevelType w:val="hybridMultilevel"/>
    <w:tmpl w:val="9F38A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0B30D8"/>
    <w:multiLevelType w:val="hybridMultilevel"/>
    <w:tmpl w:val="0B923FBC"/>
    <w:lvl w:ilvl="0" w:tplc="8FEE32A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AC4265"/>
    <w:multiLevelType w:val="hybridMultilevel"/>
    <w:tmpl w:val="8D22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C227CB"/>
    <w:multiLevelType w:val="multilevel"/>
    <w:tmpl w:val="BA607448"/>
    <w:styleLink w:val="Style1"/>
    <w:lvl w:ilvl="0">
      <w:start w:val="5"/>
      <w:numFmt w:val="decimal"/>
      <w:lvlText w:val="%1A."/>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AC53ED"/>
    <w:multiLevelType w:val="hybridMultilevel"/>
    <w:tmpl w:val="CDBC52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BE7663"/>
    <w:multiLevelType w:val="hybridMultilevel"/>
    <w:tmpl w:val="F6387596"/>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1" w15:restartNumberingAfterBreak="0">
    <w:nsid w:val="74EC56D8"/>
    <w:multiLevelType w:val="hybridMultilevel"/>
    <w:tmpl w:val="EEC8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6B13222"/>
    <w:multiLevelType w:val="hybridMultilevel"/>
    <w:tmpl w:val="FDF2BF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8DA11B7"/>
    <w:multiLevelType w:val="hybridMultilevel"/>
    <w:tmpl w:val="7BE22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3D2B09"/>
    <w:multiLevelType w:val="hybridMultilevel"/>
    <w:tmpl w:val="702CC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BD561CE"/>
    <w:multiLevelType w:val="hybridMultilevel"/>
    <w:tmpl w:val="60D8A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F71681C"/>
    <w:multiLevelType w:val="hybridMultilevel"/>
    <w:tmpl w:val="9CD4F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8"/>
  </w:num>
  <w:num w:numId="4">
    <w:abstractNumId w:val="14"/>
  </w:num>
  <w:num w:numId="5">
    <w:abstractNumId w:val="4"/>
  </w:num>
  <w:num w:numId="6">
    <w:abstractNumId w:val="5"/>
  </w:num>
  <w:num w:numId="7">
    <w:abstractNumId w:val="12"/>
  </w:num>
  <w:num w:numId="8">
    <w:abstractNumId w:val="9"/>
  </w:num>
  <w:num w:numId="9">
    <w:abstractNumId w:val="6"/>
  </w:num>
  <w:num w:numId="10">
    <w:abstractNumId w:val="15"/>
  </w:num>
  <w:num w:numId="11">
    <w:abstractNumId w:val="3"/>
  </w:num>
  <w:num w:numId="12">
    <w:abstractNumId w:val="1"/>
  </w:num>
  <w:num w:numId="13">
    <w:abstractNumId w:val="2"/>
  </w:num>
  <w:num w:numId="14">
    <w:abstractNumId w:val="16"/>
  </w:num>
  <w:num w:numId="15">
    <w:abstractNumId w:val="0"/>
  </w:num>
  <w:num w:numId="16">
    <w:abstractNumId w:val="10"/>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CF"/>
    <w:rsid w:val="00002ACB"/>
    <w:rsid w:val="00003592"/>
    <w:rsid w:val="000065BF"/>
    <w:rsid w:val="00011246"/>
    <w:rsid w:val="000123CA"/>
    <w:rsid w:val="00012BA4"/>
    <w:rsid w:val="000143BF"/>
    <w:rsid w:val="000150DF"/>
    <w:rsid w:val="000152CC"/>
    <w:rsid w:val="000158B3"/>
    <w:rsid w:val="00017A41"/>
    <w:rsid w:val="00021F14"/>
    <w:rsid w:val="000227EE"/>
    <w:rsid w:val="00023334"/>
    <w:rsid w:val="00025E1D"/>
    <w:rsid w:val="000303D3"/>
    <w:rsid w:val="000307C4"/>
    <w:rsid w:val="00031515"/>
    <w:rsid w:val="00031AC6"/>
    <w:rsid w:val="00033600"/>
    <w:rsid w:val="00036C37"/>
    <w:rsid w:val="00037CAA"/>
    <w:rsid w:val="0004014E"/>
    <w:rsid w:val="000402F3"/>
    <w:rsid w:val="00041156"/>
    <w:rsid w:val="000449DD"/>
    <w:rsid w:val="000516FC"/>
    <w:rsid w:val="00054997"/>
    <w:rsid w:val="00054D0F"/>
    <w:rsid w:val="00056818"/>
    <w:rsid w:val="000570A6"/>
    <w:rsid w:val="000600D5"/>
    <w:rsid w:val="00066B9E"/>
    <w:rsid w:val="00070EA6"/>
    <w:rsid w:val="000713FB"/>
    <w:rsid w:val="00071ED2"/>
    <w:rsid w:val="0007269B"/>
    <w:rsid w:val="00074324"/>
    <w:rsid w:val="00074730"/>
    <w:rsid w:val="00075761"/>
    <w:rsid w:val="000759DA"/>
    <w:rsid w:val="00082859"/>
    <w:rsid w:val="000834E3"/>
    <w:rsid w:val="00084409"/>
    <w:rsid w:val="00090257"/>
    <w:rsid w:val="00093530"/>
    <w:rsid w:val="00093D93"/>
    <w:rsid w:val="0009417F"/>
    <w:rsid w:val="000951DD"/>
    <w:rsid w:val="00095D19"/>
    <w:rsid w:val="000966CB"/>
    <w:rsid w:val="00096DB7"/>
    <w:rsid w:val="00096E26"/>
    <w:rsid w:val="000A0253"/>
    <w:rsid w:val="000A04FF"/>
    <w:rsid w:val="000A22EB"/>
    <w:rsid w:val="000A2422"/>
    <w:rsid w:val="000A3BE9"/>
    <w:rsid w:val="000A474D"/>
    <w:rsid w:val="000A5537"/>
    <w:rsid w:val="000A58FD"/>
    <w:rsid w:val="000A59A1"/>
    <w:rsid w:val="000A6B31"/>
    <w:rsid w:val="000A6B4F"/>
    <w:rsid w:val="000B1B52"/>
    <w:rsid w:val="000B2333"/>
    <w:rsid w:val="000B2C22"/>
    <w:rsid w:val="000B3968"/>
    <w:rsid w:val="000B4F8E"/>
    <w:rsid w:val="000B5773"/>
    <w:rsid w:val="000B7EB3"/>
    <w:rsid w:val="000C0EDB"/>
    <w:rsid w:val="000C2D3A"/>
    <w:rsid w:val="000C64CC"/>
    <w:rsid w:val="000C71DE"/>
    <w:rsid w:val="000D0216"/>
    <w:rsid w:val="000D22E0"/>
    <w:rsid w:val="000D3C30"/>
    <w:rsid w:val="000D4AE3"/>
    <w:rsid w:val="000D7310"/>
    <w:rsid w:val="000E145C"/>
    <w:rsid w:val="000E2926"/>
    <w:rsid w:val="000E2F35"/>
    <w:rsid w:val="000E35CA"/>
    <w:rsid w:val="000E38B5"/>
    <w:rsid w:val="000E4F1B"/>
    <w:rsid w:val="000E6AEE"/>
    <w:rsid w:val="000F0A52"/>
    <w:rsid w:val="000F0C2D"/>
    <w:rsid w:val="000F178B"/>
    <w:rsid w:val="000F2C84"/>
    <w:rsid w:val="000F3826"/>
    <w:rsid w:val="000F4842"/>
    <w:rsid w:val="000F7B38"/>
    <w:rsid w:val="0010388F"/>
    <w:rsid w:val="00103C60"/>
    <w:rsid w:val="0010698B"/>
    <w:rsid w:val="0011065C"/>
    <w:rsid w:val="00110DEA"/>
    <w:rsid w:val="001146DC"/>
    <w:rsid w:val="0011596F"/>
    <w:rsid w:val="00115F40"/>
    <w:rsid w:val="001161A0"/>
    <w:rsid w:val="00116E08"/>
    <w:rsid w:val="0012081E"/>
    <w:rsid w:val="0012085E"/>
    <w:rsid w:val="00122F87"/>
    <w:rsid w:val="00123823"/>
    <w:rsid w:val="0012715F"/>
    <w:rsid w:val="00127501"/>
    <w:rsid w:val="00131591"/>
    <w:rsid w:val="001340DE"/>
    <w:rsid w:val="00135155"/>
    <w:rsid w:val="001404B1"/>
    <w:rsid w:val="00141DB4"/>
    <w:rsid w:val="0014229E"/>
    <w:rsid w:val="00147D7C"/>
    <w:rsid w:val="0015224A"/>
    <w:rsid w:val="00152803"/>
    <w:rsid w:val="00153D8C"/>
    <w:rsid w:val="00154C6C"/>
    <w:rsid w:val="001602D7"/>
    <w:rsid w:val="001614BF"/>
    <w:rsid w:val="0016178B"/>
    <w:rsid w:val="00162978"/>
    <w:rsid w:val="0016440F"/>
    <w:rsid w:val="0016461F"/>
    <w:rsid w:val="00166B5F"/>
    <w:rsid w:val="0016770D"/>
    <w:rsid w:val="00167D58"/>
    <w:rsid w:val="00172CAD"/>
    <w:rsid w:val="00173520"/>
    <w:rsid w:val="00173A8B"/>
    <w:rsid w:val="0017428A"/>
    <w:rsid w:val="00175D07"/>
    <w:rsid w:val="001760E3"/>
    <w:rsid w:val="001800FD"/>
    <w:rsid w:val="00183339"/>
    <w:rsid w:val="00184AEA"/>
    <w:rsid w:val="0018656C"/>
    <w:rsid w:val="001902BA"/>
    <w:rsid w:val="00191197"/>
    <w:rsid w:val="0019189C"/>
    <w:rsid w:val="00192A1F"/>
    <w:rsid w:val="00192BCA"/>
    <w:rsid w:val="00193BE1"/>
    <w:rsid w:val="001A07D7"/>
    <w:rsid w:val="001A15FF"/>
    <w:rsid w:val="001A3C62"/>
    <w:rsid w:val="001A421D"/>
    <w:rsid w:val="001A4A01"/>
    <w:rsid w:val="001B31CF"/>
    <w:rsid w:val="001B4825"/>
    <w:rsid w:val="001B5079"/>
    <w:rsid w:val="001B7C03"/>
    <w:rsid w:val="001C07AB"/>
    <w:rsid w:val="001C1722"/>
    <w:rsid w:val="001C2ACB"/>
    <w:rsid w:val="001C461A"/>
    <w:rsid w:val="001C576A"/>
    <w:rsid w:val="001D000F"/>
    <w:rsid w:val="001D0BA3"/>
    <w:rsid w:val="001D19C0"/>
    <w:rsid w:val="001D1B83"/>
    <w:rsid w:val="001D2B10"/>
    <w:rsid w:val="001D3D9A"/>
    <w:rsid w:val="001D56BC"/>
    <w:rsid w:val="001D5D94"/>
    <w:rsid w:val="001E1380"/>
    <w:rsid w:val="001E2609"/>
    <w:rsid w:val="001E3821"/>
    <w:rsid w:val="001E3DAB"/>
    <w:rsid w:val="001E76AE"/>
    <w:rsid w:val="001F028D"/>
    <w:rsid w:val="001F1508"/>
    <w:rsid w:val="001F280A"/>
    <w:rsid w:val="001F38BF"/>
    <w:rsid w:val="001F41E5"/>
    <w:rsid w:val="001F66C5"/>
    <w:rsid w:val="002003F1"/>
    <w:rsid w:val="0020171E"/>
    <w:rsid w:val="002033C8"/>
    <w:rsid w:val="00204770"/>
    <w:rsid w:val="002053CF"/>
    <w:rsid w:val="002069E1"/>
    <w:rsid w:val="00206BC1"/>
    <w:rsid w:val="00211744"/>
    <w:rsid w:val="00211BDF"/>
    <w:rsid w:val="002123D9"/>
    <w:rsid w:val="00212B75"/>
    <w:rsid w:val="00212DB5"/>
    <w:rsid w:val="00215242"/>
    <w:rsid w:val="00217922"/>
    <w:rsid w:val="002179FE"/>
    <w:rsid w:val="00220ED6"/>
    <w:rsid w:val="00223646"/>
    <w:rsid w:val="00223955"/>
    <w:rsid w:val="00224116"/>
    <w:rsid w:val="00225CAC"/>
    <w:rsid w:val="002265BA"/>
    <w:rsid w:val="0022712E"/>
    <w:rsid w:val="00227EBE"/>
    <w:rsid w:val="00231063"/>
    <w:rsid w:val="00231211"/>
    <w:rsid w:val="0023143D"/>
    <w:rsid w:val="00233C1B"/>
    <w:rsid w:val="002340AB"/>
    <w:rsid w:val="002361B4"/>
    <w:rsid w:val="00237189"/>
    <w:rsid w:val="00240833"/>
    <w:rsid w:val="00241C1B"/>
    <w:rsid w:val="0024386C"/>
    <w:rsid w:val="00252056"/>
    <w:rsid w:val="00252650"/>
    <w:rsid w:val="00253C76"/>
    <w:rsid w:val="00253ECB"/>
    <w:rsid w:val="00257BCB"/>
    <w:rsid w:val="00263155"/>
    <w:rsid w:val="0026330E"/>
    <w:rsid w:val="00263D45"/>
    <w:rsid w:val="00265EE2"/>
    <w:rsid w:val="002664BC"/>
    <w:rsid w:val="002669F9"/>
    <w:rsid w:val="0026742C"/>
    <w:rsid w:val="0027107C"/>
    <w:rsid w:val="002719FB"/>
    <w:rsid w:val="0027472E"/>
    <w:rsid w:val="002771D6"/>
    <w:rsid w:val="00280A3A"/>
    <w:rsid w:val="00281686"/>
    <w:rsid w:val="002824B0"/>
    <w:rsid w:val="0028468A"/>
    <w:rsid w:val="00286DAB"/>
    <w:rsid w:val="002874BD"/>
    <w:rsid w:val="0028765C"/>
    <w:rsid w:val="00291887"/>
    <w:rsid w:val="00293CE5"/>
    <w:rsid w:val="002A04FA"/>
    <w:rsid w:val="002A3059"/>
    <w:rsid w:val="002A37E2"/>
    <w:rsid w:val="002A3F92"/>
    <w:rsid w:val="002A5C65"/>
    <w:rsid w:val="002A69EF"/>
    <w:rsid w:val="002A7441"/>
    <w:rsid w:val="002B09A1"/>
    <w:rsid w:val="002B370B"/>
    <w:rsid w:val="002B418C"/>
    <w:rsid w:val="002B449F"/>
    <w:rsid w:val="002B69EA"/>
    <w:rsid w:val="002B7392"/>
    <w:rsid w:val="002B7BC0"/>
    <w:rsid w:val="002C08D8"/>
    <w:rsid w:val="002C0D44"/>
    <w:rsid w:val="002C198C"/>
    <w:rsid w:val="002C1C4F"/>
    <w:rsid w:val="002C3FB7"/>
    <w:rsid w:val="002C53B1"/>
    <w:rsid w:val="002C6F37"/>
    <w:rsid w:val="002C7761"/>
    <w:rsid w:val="002D039B"/>
    <w:rsid w:val="002D2E69"/>
    <w:rsid w:val="002D35B0"/>
    <w:rsid w:val="002D3DDA"/>
    <w:rsid w:val="002D5386"/>
    <w:rsid w:val="002D5BFC"/>
    <w:rsid w:val="002E0A11"/>
    <w:rsid w:val="002E0C9C"/>
    <w:rsid w:val="002E358B"/>
    <w:rsid w:val="002E5DA7"/>
    <w:rsid w:val="002E71B6"/>
    <w:rsid w:val="002E7406"/>
    <w:rsid w:val="002F1700"/>
    <w:rsid w:val="002F32FB"/>
    <w:rsid w:val="002F513F"/>
    <w:rsid w:val="002F53FC"/>
    <w:rsid w:val="002F7AFC"/>
    <w:rsid w:val="00300047"/>
    <w:rsid w:val="00300515"/>
    <w:rsid w:val="00300E22"/>
    <w:rsid w:val="00301766"/>
    <w:rsid w:val="00302856"/>
    <w:rsid w:val="0030349C"/>
    <w:rsid w:val="0030560C"/>
    <w:rsid w:val="003062AF"/>
    <w:rsid w:val="003132C2"/>
    <w:rsid w:val="00323448"/>
    <w:rsid w:val="0032483A"/>
    <w:rsid w:val="00327B0F"/>
    <w:rsid w:val="00330B3A"/>
    <w:rsid w:val="00333C01"/>
    <w:rsid w:val="00335495"/>
    <w:rsid w:val="0033555F"/>
    <w:rsid w:val="00335762"/>
    <w:rsid w:val="00336CAA"/>
    <w:rsid w:val="003413BD"/>
    <w:rsid w:val="00341AFD"/>
    <w:rsid w:val="00341F5C"/>
    <w:rsid w:val="00343633"/>
    <w:rsid w:val="00343EEB"/>
    <w:rsid w:val="00345555"/>
    <w:rsid w:val="00346A59"/>
    <w:rsid w:val="00346B7B"/>
    <w:rsid w:val="0034701B"/>
    <w:rsid w:val="00347904"/>
    <w:rsid w:val="00351D3F"/>
    <w:rsid w:val="00353D1A"/>
    <w:rsid w:val="003540DE"/>
    <w:rsid w:val="003566B6"/>
    <w:rsid w:val="003568A7"/>
    <w:rsid w:val="00357475"/>
    <w:rsid w:val="00357AE6"/>
    <w:rsid w:val="00357E4F"/>
    <w:rsid w:val="0036664F"/>
    <w:rsid w:val="00367AFF"/>
    <w:rsid w:val="003707C6"/>
    <w:rsid w:val="00370EDA"/>
    <w:rsid w:val="00376EC4"/>
    <w:rsid w:val="00377123"/>
    <w:rsid w:val="0037743C"/>
    <w:rsid w:val="00380D56"/>
    <w:rsid w:val="00382CDF"/>
    <w:rsid w:val="0038512A"/>
    <w:rsid w:val="003871CD"/>
    <w:rsid w:val="003878FD"/>
    <w:rsid w:val="00392F57"/>
    <w:rsid w:val="0039496B"/>
    <w:rsid w:val="00396689"/>
    <w:rsid w:val="003A07D9"/>
    <w:rsid w:val="003A1DB1"/>
    <w:rsid w:val="003A364E"/>
    <w:rsid w:val="003A5132"/>
    <w:rsid w:val="003B4BA6"/>
    <w:rsid w:val="003B5FE4"/>
    <w:rsid w:val="003B60F0"/>
    <w:rsid w:val="003B6FB7"/>
    <w:rsid w:val="003B7BB0"/>
    <w:rsid w:val="003C12C4"/>
    <w:rsid w:val="003D0A9D"/>
    <w:rsid w:val="003D3CDF"/>
    <w:rsid w:val="003D7CCA"/>
    <w:rsid w:val="003D7E36"/>
    <w:rsid w:val="003E02E0"/>
    <w:rsid w:val="003E21AE"/>
    <w:rsid w:val="003E22F1"/>
    <w:rsid w:val="003E290C"/>
    <w:rsid w:val="003E2ED0"/>
    <w:rsid w:val="003E58BE"/>
    <w:rsid w:val="003E69CD"/>
    <w:rsid w:val="003F0A8B"/>
    <w:rsid w:val="003F6696"/>
    <w:rsid w:val="003F6FC1"/>
    <w:rsid w:val="003F7694"/>
    <w:rsid w:val="003F7948"/>
    <w:rsid w:val="003F7AA2"/>
    <w:rsid w:val="003F7B7D"/>
    <w:rsid w:val="00400470"/>
    <w:rsid w:val="004017B6"/>
    <w:rsid w:val="00403227"/>
    <w:rsid w:val="0040461B"/>
    <w:rsid w:val="00413DC4"/>
    <w:rsid w:val="0041665A"/>
    <w:rsid w:val="004242FE"/>
    <w:rsid w:val="0042565F"/>
    <w:rsid w:val="00427DE7"/>
    <w:rsid w:val="004318C3"/>
    <w:rsid w:val="004323E1"/>
    <w:rsid w:val="00433BC5"/>
    <w:rsid w:val="00434D12"/>
    <w:rsid w:val="004359E0"/>
    <w:rsid w:val="00436D8F"/>
    <w:rsid w:val="00437895"/>
    <w:rsid w:val="00440FE3"/>
    <w:rsid w:val="00441B20"/>
    <w:rsid w:val="00441EBD"/>
    <w:rsid w:val="004447E0"/>
    <w:rsid w:val="0044487B"/>
    <w:rsid w:val="00446452"/>
    <w:rsid w:val="00446F44"/>
    <w:rsid w:val="00450438"/>
    <w:rsid w:val="0045140A"/>
    <w:rsid w:val="00451C8C"/>
    <w:rsid w:val="004524D5"/>
    <w:rsid w:val="00455D82"/>
    <w:rsid w:val="00456319"/>
    <w:rsid w:val="0046049F"/>
    <w:rsid w:val="00460678"/>
    <w:rsid w:val="00463605"/>
    <w:rsid w:val="00464ABC"/>
    <w:rsid w:val="00465EDE"/>
    <w:rsid w:val="00467F65"/>
    <w:rsid w:val="0047364B"/>
    <w:rsid w:val="00473FB5"/>
    <w:rsid w:val="0047471D"/>
    <w:rsid w:val="00474E38"/>
    <w:rsid w:val="00477578"/>
    <w:rsid w:val="00477BEC"/>
    <w:rsid w:val="004809E1"/>
    <w:rsid w:val="0048165D"/>
    <w:rsid w:val="00482A1E"/>
    <w:rsid w:val="00482A86"/>
    <w:rsid w:val="00485AB2"/>
    <w:rsid w:val="00485F26"/>
    <w:rsid w:val="00485FFF"/>
    <w:rsid w:val="004913AC"/>
    <w:rsid w:val="0049274C"/>
    <w:rsid w:val="0049296A"/>
    <w:rsid w:val="00493192"/>
    <w:rsid w:val="00493997"/>
    <w:rsid w:val="00494F88"/>
    <w:rsid w:val="00495322"/>
    <w:rsid w:val="00495370"/>
    <w:rsid w:val="0049683C"/>
    <w:rsid w:val="00497C8C"/>
    <w:rsid w:val="004A0BEF"/>
    <w:rsid w:val="004A12BE"/>
    <w:rsid w:val="004A48CF"/>
    <w:rsid w:val="004A52A7"/>
    <w:rsid w:val="004A5FE5"/>
    <w:rsid w:val="004A7D7F"/>
    <w:rsid w:val="004B07ED"/>
    <w:rsid w:val="004B124A"/>
    <w:rsid w:val="004B1A06"/>
    <w:rsid w:val="004B6D92"/>
    <w:rsid w:val="004C0E65"/>
    <w:rsid w:val="004C192C"/>
    <w:rsid w:val="004C2929"/>
    <w:rsid w:val="004C2DBB"/>
    <w:rsid w:val="004C334A"/>
    <w:rsid w:val="004C5314"/>
    <w:rsid w:val="004C5356"/>
    <w:rsid w:val="004D3336"/>
    <w:rsid w:val="004E145A"/>
    <w:rsid w:val="004E2126"/>
    <w:rsid w:val="004E309D"/>
    <w:rsid w:val="004E4E40"/>
    <w:rsid w:val="004E602E"/>
    <w:rsid w:val="004E72BC"/>
    <w:rsid w:val="004F221A"/>
    <w:rsid w:val="004F4769"/>
    <w:rsid w:val="004F6A6A"/>
    <w:rsid w:val="004F6F7D"/>
    <w:rsid w:val="004F750C"/>
    <w:rsid w:val="005029B7"/>
    <w:rsid w:val="005048A3"/>
    <w:rsid w:val="00504D99"/>
    <w:rsid w:val="0051322F"/>
    <w:rsid w:val="00513352"/>
    <w:rsid w:val="00514F0D"/>
    <w:rsid w:val="00517303"/>
    <w:rsid w:val="005266A1"/>
    <w:rsid w:val="00526CB3"/>
    <w:rsid w:val="00533F31"/>
    <w:rsid w:val="00534561"/>
    <w:rsid w:val="0054231E"/>
    <w:rsid w:val="00543653"/>
    <w:rsid w:val="00545458"/>
    <w:rsid w:val="00547320"/>
    <w:rsid w:val="005511B3"/>
    <w:rsid w:val="00553C09"/>
    <w:rsid w:val="00554426"/>
    <w:rsid w:val="0055559F"/>
    <w:rsid w:val="005562D7"/>
    <w:rsid w:val="00557BB8"/>
    <w:rsid w:val="0056642F"/>
    <w:rsid w:val="0056795E"/>
    <w:rsid w:val="005707C8"/>
    <w:rsid w:val="00571906"/>
    <w:rsid w:val="00574024"/>
    <w:rsid w:val="005751EA"/>
    <w:rsid w:val="00575DAC"/>
    <w:rsid w:val="0057635C"/>
    <w:rsid w:val="0058033F"/>
    <w:rsid w:val="00583D87"/>
    <w:rsid w:val="00584FC1"/>
    <w:rsid w:val="005867C1"/>
    <w:rsid w:val="00586E20"/>
    <w:rsid w:val="00590C7A"/>
    <w:rsid w:val="00594DEC"/>
    <w:rsid w:val="005A08B5"/>
    <w:rsid w:val="005A124F"/>
    <w:rsid w:val="005A1961"/>
    <w:rsid w:val="005A43B0"/>
    <w:rsid w:val="005A4E74"/>
    <w:rsid w:val="005A533C"/>
    <w:rsid w:val="005A5B22"/>
    <w:rsid w:val="005B0EF6"/>
    <w:rsid w:val="005B12DB"/>
    <w:rsid w:val="005B1528"/>
    <w:rsid w:val="005B350D"/>
    <w:rsid w:val="005B3C36"/>
    <w:rsid w:val="005B60A7"/>
    <w:rsid w:val="005B7D3F"/>
    <w:rsid w:val="005C12AD"/>
    <w:rsid w:val="005C1BFA"/>
    <w:rsid w:val="005C1D72"/>
    <w:rsid w:val="005C2191"/>
    <w:rsid w:val="005C22BB"/>
    <w:rsid w:val="005C2604"/>
    <w:rsid w:val="005C5E42"/>
    <w:rsid w:val="005D05BE"/>
    <w:rsid w:val="005D48CC"/>
    <w:rsid w:val="005D5A74"/>
    <w:rsid w:val="005D6B42"/>
    <w:rsid w:val="005D7771"/>
    <w:rsid w:val="005E08EC"/>
    <w:rsid w:val="005E3875"/>
    <w:rsid w:val="005E45A4"/>
    <w:rsid w:val="005E57EB"/>
    <w:rsid w:val="005E679D"/>
    <w:rsid w:val="005F00B9"/>
    <w:rsid w:val="005F3B51"/>
    <w:rsid w:val="005F40C5"/>
    <w:rsid w:val="005F517F"/>
    <w:rsid w:val="005F5672"/>
    <w:rsid w:val="005F5674"/>
    <w:rsid w:val="005F5EE1"/>
    <w:rsid w:val="005F7B3A"/>
    <w:rsid w:val="006003DC"/>
    <w:rsid w:val="006026BA"/>
    <w:rsid w:val="00604311"/>
    <w:rsid w:val="00604E16"/>
    <w:rsid w:val="00604F6A"/>
    <w:rsid w:val="006073CE"/>
    <w:rsid w:val="00610426"/>
    <w:rsid w:val="00611835"/>
    <w:rsid w:val="00611AE9"/>
    <w:rsid w:val="00611C58"/>
    <w:rsid w:val="00612AD8"/>
    <w:rsid w:val="00612E44"/>
    <w:rsid w:val="00613077"/>
    <w:rsid w:val="00614112"/>
    <w:rsid w:val="0061521F"/>
    <w:rsid w:val="00615686"/>
    <w:rsid w:val="00615A5A"/>
    <w:rsid w:val="00616BD9"/>
    <w:rsid w:val="00620405"/>
    <w:rsid w:val="006215E0"/>
    <w:rsid w:val="0062256B"/>
    <w:rsid w:val="0062256C"/>
    <w:rsid w:val="00623A82"/>
    <w:rsid w:val="00624D7C"/>
    <w:rsid w:val="006262C1"/>
    <w:rsid w:val="00626F8D"/>
    <w:rsid w:val="00630F74"/>
    <w:rsid w:val="006312BC"/>
    <w:rsid w:val="00633B5D"/>
    <w:rsid w:val="00635B2F"/>
    <w:rsid w:val="00642E08"/>
    <w:rsid w:val="00644AE2"/>
    <w:rsid w:val="00644E24"/>
    <w:rsid w:val="0064552C"/>
    <w:rsid w:val="00646043"/>
    <w:rsid w:val="006468FD"/>
    <w:rsid w:val="00647146"/>
    <w:rsid w:val="00651F6D"/>
    <w:rsid w:val="00657434"/>
    <w:rsid w:val="0066136F"/>
    <w:rsid w:val="00662BB2"/>
    <w:rsid w:val="00665295"/>
    <w:rsid w:val="0066696C"/>
    <w:rsid w:val="006705AD"/>
    <w:rsid w:val="006722D2"/>
    <w:rsid w:val="006748C3"/>
    <w:rsid w:val="006751CF"/>
    <w:rsid w:val="006850B9"/>
    <w:rsid w:val="00685859"/>
    <w:rsid w:val="0068622C"/>
    <w:rsid w:val="00686E42"/>
    <w:rsid w:val="006965C6"/>
    <w:rsid w:val="00697AB6"/>
    <w:rsid w:val="006A5ABF"/>
    <w:rsid w:val="006B1CA4"/>
    <w:rsid w:val="006B3D2A"/>
    <w:rsid w:val="006B3E46"/>
    <w:rsid w:val="006B4823"/>
    <w:rsid w:val="006C2550"/>
    <w:rsid w:val="006C30B5"/>
    <w:rsid w:val="006C3A5F"/>
    <w:rsid w:val="006C4B4D"/>
    <w:rsid w:val="006C7A62"/>
    <w:rsid w:val="006D219F"/>
    <w:rsid w:val="006D2A92"/>
    <w:rsid w:val="006D319E"/>
    <w:rsid w:val="006D3C1E"/>
    <w:rsid w:val="006D499B"/>
    <w:rsid w:val="006E024C"/>
    <w:rsid w:val="006E1057"/>
    <w:rsid w:val="006E20A3"/>
    <w:rsid w:val="006E3046"/>
    <w:rsid w:val="006E4F83"/>
    <w:rsid w:val="006E5AEE"/>
    <w:rsid w:val="006F02EE"/>
    <w:rsid w:val="006F29B6"/>
    <w:rsid w:val="006F4117"/>
    <w:rsid w:val="006F5786"/>
    <w:rsid w:val="006F67B2"/>
    <w:rsid w:val="006F696D"/>
    <w:rsid w:val="006F6EF3"/>
    <w:rsid w:val="00700DA2"/>
    <w:rsid w:val="007032F0"/>
    <w:rsid w:val="0070670A"/>
    <w:rsid w:val="00710364"/>
    <w:rsid w:val="00711805"/>
    <w:rsid w:val="00711B6E"/>
    <w:rsid w:val="00713C06"/>
    <w:rsid w:val="00713DA1"/>
    <w:rsid w:val="007219D0"/>
    <w:rsid w:val="00724CB0"/>
    <w:rsid w:val="007271CE"/>
    <w:rsid w:val="00727206"/>
    <w:rsid w:val="00727F46"/>
    <w:rsid w:val="00730481"/>
    <w:rsid w:val="007350F5"/>
    <w:rsid w:val="00735A66"/>
    <w:rsid w:val="007366D1"/>
    <w:rsid w:val="00737351"/>
    <w:rsid w:val="007402B0"/>
    <w:rsid w:val="0074069A"/>
    <w:rsid w:val="00742DC1"/>
    <w:rsid w:val="00744D67"/>
    <w:rsid w:val="00745E03"/>
    <w:rsid w:val="00746BEB"/>
    <w:rsid w:val="00747893"/>
    <w:rsid w:val="00747BD6"/>
    <w:rsid w:val="00750409"/>
    <w:rsid w:val="00750B0C"/>
    <w:rsid w:val="007519E7"/>
    <w:rsid w:val="00751B39"/>
    <w:rsid w:val="00751CEB"/>
    <w:rsid w:val="00753CD1"/>
    <w:rsid w:val="007542A7"/>
    <w:rsid w:val="00754415"/>
    <w:rsid w:val="0076101A"/>
    <w:rsid w:val="00761103"/>
    <w:rsid w:val="00761470"/>
    <w:rsid w:val="00761B5A"/>
    <w:rsid w:val="0076454D"/>
    <w:rsid w:val="00772505"/>
    <w:rsid w:val="0077279E"/>
    <w:rsid w:val="00775351"/>
    <w:rsid w:val="00781081"/>
    <w:rsid w:val="007810E3"/>
    <w:rsid w:val="00781674"/>
    <w:rsid w:val="0078291D"/>
    <w:rsid w:val="007832AF"/>
    <w:rsid w:val="00783315"/>
    <w:rsid w:val="007845C7"/>
    <w:rsid w:val="00784A57"/>
    <w:rsid w:val="00787C75"/>
    <w:rsid w:val="00790776"/>
    <w:rsid w:val="007921C0"/>
    <w:rsid w:val="00792C1B"/>
    <w:rsid w:val="007930DA"/>
    <w:rsid w:val="00795ED3"/>
    <w:rsid w:val="007A06E3"/>
    <w:rsid w:val="007A0CD6"/>
    <w:rsid w:val="007A22DC"/>
    <w:rsid w:val="007A47C1"/>
    <w:rsid w:val="007B1322"/>
    <w:rsid w:val="007B5F30"/>
    <w:rsid w:val="007B623C"/>
    <w:rsid w:val="007B6DF8"/>
    <w:rsid w:val="007C0455"/>
    <w:rsid w:val="007C0626"/>
    <w:rsid w:val="007C2767"/>
    <w:rsid w:val="007C66D6"/>
    <w:rsid w:val="007C6767"/>
    <w:rsid w:val="007D0F45"/>
    <w:rsid w:val="007D7763"/>
    <w:rsid w:val="007E17B0"/>
    <w:rsid w:val="007E24B7"/>
    <w:rsid w:val="007E5E43"/>
    <w:rsid w:val="007E6E38"/>
    <w:rsid w:val="007E6EF8"/>
    <w:rsid w:val="007E73E0"/>
    <w:rsid w:val="007E7C2F"/>
    <w:rsid w:val="007F1BF0"/>
    <w:rsid w:val="007F2FD1"/>
    <w:rsid w:val="007F47FF"/>
    <w:rsid w:val="007F4C5E"/>
    <w:rsid w:val="00800431"/>
    <w:rsid w:val="00802FEE"/>
    <w:rsid w:val="008055E9"/>
    <w:rsid w:val="00805615"/>
    <w:rsid w:val="0080588C"/>
    <w:rsid w:val="0081116B"/>
    <w:rsid w:val="00815F88"/>
    <w:rsid w:val="00820B43"/>
    <w:rsid w:val="00822E2A"/>
    <w:rsid w:val="0082300A"/>
    <w:rsid w:val="00830A65"/>
    <w:rsid w:val="0083142B"/>
    <w:rsid w:val="008317AC"/>
    <w:rsid w:val="00831C38"/>
    <w:rsid w:val="0083480C"/>
    <w:rsid w:val="00835201"/>
    <w:rsid w:val="0083627C"/>
    <w:rsid w:val="008365F2"/>
    <w:rsid w:val="00836DC3"/>
    <w:rsid w:val="00837E91"/>
    <w:rsid w:val="0084431A"/>
    <w:rsid w:val="0084581D"/>
    <w:rsid w:val="008470A3"/>
    <w:rsid w:val="008473B6"/>
    <w:rsid w:val="00847444"/>
    <w:rsid w:val="00847E33"/>
    <w:rsid w:val="00852C27"/>
    <w:rsid w:val="00856EB0"/>
    <w:rsid w:val="008613B6"/>
    <w:rsid w:val="00862B24"/>
    <w:rsid w:val="008632C4"/>
    <w:rsid w:val="00864C05"/>
    <w:rsid w:val="00866B83"/>
    <w:rsid w:val="008746A5"/>
    <w:rsid w:val="00875830"/>
    <w:rsid w:val="008778B0"/>
    <w:rsid w:val="00877EA2"/>
    <w:rsid w:val="008814AF"/>
    <w:rsid w:val="00883756"/>
    <w:rsid w:val="00884993"/>
    <w:rsid w:val="00884F83"/>
    <w:rsid w:val="008859F4"/>
    <w:rsid w:val="00886998"/>
    <w:rsid w:val="008869BB"/>
    <w:rsid w:val="00887BD8"/>
    <w:rsid w:val="00890734"/>
    <w:rsid w:val="00890E2B"/>
    <w:rsid w:val="00890F23"/>
    <w:rsid w:val="00892056"/>
    <w:rsid w:val="008920CC"/>
    <w:rsid w:val="00894FA2"/>
    <w:rsid w:val="008964F9"/>
    <w:rsid w:val="00897181"/>
    <w:rsid w:val="008A0331"/>
    <w:rsid w:val="008A4911"/>
    <w:rsid w:val="008B6C80"/>
    <w:rsid w:val="008B7723"/>
    <w:rsid w:val="008C553F"/>
    <w:rsid w:val="008D130A"/>
    <w:rsid w:val="008D3473"/>
    <w:rsid w:val="008D4070"/>
    <w:rsid w:val="008E1F1D"/>
    <w:rsid w:val="008E432E"/>
    <w:rsid w:val="008E7171"/>
    <w:rsid w:val="008E7477"/>
    <w:rsid w:val="008F02C5"/>
    <w:rsid w:val="008F0E91"/>
    <w:rsid w:val="008F179D"/>
    <w:rsid w:val="008F25EA"/>
    <w:rsid w:val="008F2816"/>
    <w:rsid w:val="008F3C93"/>
    <w:rsid w:val="008F40A7"/>
    <w:rsid w:val="008F6EE1"/>
    <w:rsid w:val="00900E97"/>
    <w:rsid w:val="00902063"/>
    <w:rsid w:val="009024B6"/>
    <w:rsid w:val="0090472A"/>
    <w:rsid w:val="009102A3"/>
    <w:rsid w:val="00914EBF"/>
    <w:rsid w:val="00915166"/>
    <w:rsid w:val="009154A4"/>
    <w:rsid w:val="00916F81"/>
    <w:rsid w:val="0091759C"/>
    <w:rsid w:val="00920A8C"/>
    <w:rsid w:val="00921CA2"/>
    <w:rsid w:val="009278DF"/>
    <w:rsid w:val="00927F3D"/>
    <w:rsid w:val="00931A93"/>
    <w:rsid w:val="00933F22"/>
    <w:rsid w:val="009365C4"/>
    <w:rsid w:val="0093692F"/>
    <w:rsid w:val="0093743B"/>
    <w:rsid w:val="00941713"/>
    <w:rsid w:val="0094562E"/>
    <w:rsid w:val="00945F28"/>
    <w:rsid w:val="009512BE"/>
    <w:rsid w:val="009538D0"/>
    <w:rsid w:val="009546FD"/>
    <w:rsid w:val="00954775"/>
    <w:rsid w:val="009567E0"/>
    <w:rsid w:val="009624C7"/>
    <w:rsid w:val="0096358C"/>
    <w:rsid w:val="00965186"/>
    <w:rsid w:val="00965945"/>
    <w:rsid w:val="00966539"/>
    <w:rsid w:val="00966A20"/>
    <w:rsid w:val="00966C4A"/>
    <w:rsid w:val="00967201"/>
    <w:rsid w:val="00975F22"/>
    <w:rsid w:val="00977BA3"/>
    <w:rsid w:val="0098079C"/>
    <w:rsid w:val="0098099D"/>
    <w:rsid w:val="00981649"/>
    <w:rsid w:val="00982F1C"/>
    <w:rsid w:val="00984B87"/>
    <w:rsid w:val="00985107"/>
    <w:rsid w:val="009870FD"/>
    <w:rsid w:val="0099169F"/>
    <w:rsid w:val="009919F3"/>
    <w:rsid w:val="00991D19"/>
    <w:rsid w:val="00992EEE"/>
    <w:rsid w:val="00993AC7"/>
    <w:rsid w:val="00997944"/>
    <w:rsid w:val="009A215A"/>
    <w:rsid w:val="009A22AF"/>
    <w:rsid w:val="009A2394"/>
    <w:rsid w:val="009A29F4"/>
    <w:rsid w:val="009A30B3"/>
    <w:rsid w:val="009A3DE8"/>
    <w:rsid w:val="009A60CB"/>
    <w:rsid w:val="009B080B"/>
    <w:rsid w:val="009B263C"/>
    <w:rsid w:val="009B3CA4"/>
    <w:rsid w:val="009B49E3"/>
    <w:rsid w:val="009B66BE"/>
    <w:rsid w:val="009B6A04"/>
    <w:rsid w:val="009B6AE1"/>
    <w:rsid w:val="009C2013"/>
    <w:rsid w:val="009C4C1E"/>
    <w:rsid w:val="009C62FF"/>
    <w:rsid w:val="009C7D29"/>
    <w:rsid w:val="009D1E96"/>
    <w:rsid w:val="009D3615"/>
    <w:rsid w:val="009D4DB6"/>
    <w:rsid w:val="009D6AE6"/>
    <w:rsid w:val="009D6DD3"/>
    <w:rsid w:val="009E104D"/>
    <w:rsid w:val="009E28AE"/>
    <w:rsid w:val="009E327B"/>
    <w:rsid w:val="009E5E6C"/>
    <w:rsid w:val="009E634C"/>
    <w:rsid w:val="009E71C1"/>
    <w:rsid w:val="009F001C"/>
    <w:rsid w:val="009F0B54"/>
    <w:rsid w:val="009F1262"/>
    <w:rsid w:val="009F1DDE"/>
    <w:rsid w:val="009F2872"/>
    <w:rsid w:val="009F41C7"/>
    <w:rsid w:val="009F5BDB"/>
    <w:rsid w:val="009F5F8F"/>
    <w:rsid w:val="009F72A0"/>
    <w:rsid w:val="00A00581"/>
    <w:rsid w:val="00A00CB2"/>
    <w:rsid w:val="00A02029"/>
    <w:rsid w:val="00A02A8F"/>
    <w:rsid w:val="00A0337F"/>
    <w:rsid w:val="00A03E60"/>
    <w:rsid w:val="00A042FA"/>
    <w:rsid w:val="00A11F54"/>
    <w:rsid w:val="00A13085"/>
    <w:rsid w:val="00A1746A"/>
    <w:rsid w:val="00A17D8C"/>
    <w:rsid w:val="00A17F25"/>
    <w:rsid w:val="00A211A8"/>
    <w:rsid w:val="00A215EA"/>
    <w:rsid w:val="00A22700"/>
    <w:rsid w:val="00A22775"/>
    <w:rsid w:val="00A242F5"/>
    <w:rsid w:val="00A25631"/>
    <w:rsid w:val="00A261B1"/>
    <w:rsid w:val="00A27054"/>
    <w:rsid w:val="00A30A59"/>
    <w:rsid w:val="00A30D0B"/>
    <w:rsid w:val="00A31804"/>
    <w:rsid w:val="00A36044"/>
    <w:rsid w:val="00A367A0"/>
    <w:rsid w:val="00A3688F"/>
    <w:rsid w:val="00A37E87"/>
    <w:rsid w:val="00A43070"/>
    <w:rsid w:val="00A4441A"/>
    <w:rsid w:val="00A4780F"/>
    <w:rsid w:val="00A501C0"/>
    <w:rsid w:val="00A534CF"/>
    <w:rsid w:val="00A539CA"/>
    <w:rsid w:val="00A5498A"/>
    <w:rsid w:val="00A54E5F"/>
    <w:rsid w:val="00A55FB5"/>
    <w:rsid w:val="00A56203"/>
    <w:rsid w:val="00A565BE"/>
    <w:rsid w:val="00A56674"/>
    <w:rsid w:val="00A6095A"/>
    <w:rsid w:val="00A6261F"/>
    <w:rsid w:val="00A626F6"/>
    <w:rsid w:val="00A64844"/>
    <w:rsid w:val="00A64DFB"/>
    <w:rsid w:val="00A6784E"/>
    <w:rsid w:val="00A7365D"/>
    <w:rsid w:val="00A75A11"/>
    <w:rsid w:val="00A77263"/>
    <w:rsid w:val="00A8003D"/>
    <w:rsid w:val="00A814C8"/>
    <w:rsid w:val="00A8270A"/>
    <w:rsid w:val="00A858B0"/>
    <w:rsid w:val="00A862E2"/>
    <w:rsid w:val="00A86AEF"/>
    <w:rsid w:val="00A86B9B"/>
    <w:rsid w:val="00A87B4D"/>
    <w:rsid w:val="00A91DF1"/>
    <w:rsid w:val="00A91ED9"/>
    <w:rsid w:val="00A92984"/>
    <w:rsid w:val="00A96976"/>
    <w:rsid w:val="00AA05D6"/>
    <w:rsid w:val="00AA1BE7"/>
    <w:rsid w:val="00AA510D"/>
    <w:rsid w:val="00AA5528"/>
    <w:rsid w:val="00AA6381"/>
    <w:rsid w:val="00AA705B"/>
    <w:rsid w:val="00AA7B72"/>
    <w:rsid w:val="00AB0C57"/>
    <w:rsid w:val="00AB2FFC"/>
    <w:rsid w:val="00AB3344"/>
    <w:rsid w:val="00AB3A4A"/>
    <w:rsid w:val="00AB50F6"/>
    <w:rsid w:val="00AB5B9B"/>
    <w:rsid w:val="00AB61CF"/>
    <w:rsid w:val="00AB66C0"/>
    <w:rsid w:val="00AC0E1D"/>
    <w:rsid w:val="00AC1746"/>
    <w:rsid w:val="00AC24BD"/>
    <w:rsid w:val="00AC2F32"/>
    <w:rsid w:val="00AC4D4D"/>
    <w:rsid w:val="00AC5B8A"/>
    <w:rsid w:val="00AC6BED"/>
    <w:rsid w:val="00AD1B1C"/>
    <w:rsid w:val="00AD1E76"/>
    <w:rsid w:val="00AD503B"/>
    <w:rsid w:val="00AE02E1"/>
    <w:rsid w:val="00AE5AC0"/>
    <w:rsid w:val="00AF0809"/>
    <w:rsid w:val="00AF098D"/>
    <w:rsid w:val="00AF2779"/>
    <w:rsid w:val="00AF3B0D"/>
    <w:rsid w:val="00AF43A3"/>
    <w:rsid w:val="00AF7366"/>
    <w:rsid w:val="00B00845"/>
    <w:rsid w:val="00B00F01"/>
    <w:rsid w:val="00B01A4F"/>
    <w:rsid w:val="00B03C00"/>
    <w:rsid w:val="00B078AB"/>
    <w:rsid w:val="00B13EDC"/>
    <w:rsid w:val="00B14CC7"/>
    <w:rsid w:val="00B15EFD"/>
    <w:rsid w:val="00B16E74"/>
    <w:rsid w:val="00B17286"/>
    <w:rsid w:val="00B17875"/>
    <w:rsid w:val="00B21D80"/>
    <w:rsid w:val="00B21F10"/>
    <w:rsid w:val="00B224A6"/>
    <w:rsid w:val="00B23F1C"/>
    <w:rsid w:val="00B24EE7"/>
    <w:rsid w:val="00B2723C"/>
    <w:rsid w:val="00B27831"/>
    <w:rsid w:val="00B27FC0"/>
    <w:rsid w:val="00B31C27"/>
    <w:rsid w:val="00B34612"/>
    <w:rsid w:val="00B3526A"/>
    <w:rsid w:val="00B37156"/>
    <w:rsid w:val="00B377BD"/>
    <w:rsid w:val="00B4005F"/>
    <w:rsid w:val="00B4016E"/>
    <w:rsid w:val="00B41B5C"/>
    <w:rsid w:val="00B46274"/>
    <w:rsid w:val="00B47A31"/>
    <w:rsid w:val="00B47D09"/>
    <w:rsid w:val="00B53AEB"/>
    <w:rsid w:val="00B54546"/>
    <w:rsid w:val="00B57066"/>
    <w:rsid w:val="00B57B5D"/>
    <w:rsid w:val="00B60A27"/>
    <w:rsid w:val="00B62952"/>
    <w:rsid w:val="00B6310F"/>
    <w:rsid w:val="00B63B4A"/>
    <w:rsid w:val="00B64DA2"/>
    <w:rsid w:val="00B6541C"/>
    <w:rsid w:val="00B666C5"/>
    <w:rsid w:val="00B675BB"/>
    <w:rsid w:val="00B71920"/>
    <w:rsid w:val="00B77046"/>
    <w:rsid w:val="00B80624"/>
    <w:rsid w:val="00B846F6"/>
    <w:rsid w:val="00B8487B"/>
    <w:rsid w:val="00B84BDF"/>
    <w:rsid w:val="00B84E29"/>
    <w:rsid w:val="00B92E9E"/>
    <w:rsid w:val="00B94953"/>
    <w:rsid w:val="00B96ED3"/>
    <w:rsid w:val="00B972E5"/>
    <w:rsid w:val="00B97D10"/>
    <w:rsid w:val="00BA0021"/>
    <w:rsid w:val="00BA27D4"/>
    <w:rsid w:val="00BA534C"/>
    <w:rsid w:val="00BB1C84"/>
    <w:rsid w:val="00BB47FA"/>
    <w:rsid w:val="00BC2BE4"/>
    <w:rsid w:val="00BC35D2"/>
    <w:rsid w:val="00BD1311"/>
    <w:rsid w:val="00BD4779"/>
    <w:rsid w:val="00BD6F43"/>
    <w:rsid w:val="00BD7E48"/>
    <w:rsid w:val="00BE0FD7"/>
    <w:rsid w:val="00BE136E"/>
    <w:rsid w:val="00BE1A6B"/>
    <w:rsid w:val="00BE2AEE"/>
    <w:rsid w:val="00BE3652"/>
    <w:rsid w:val="00BE38EA"/>
    <w:rsid w:val="00BE3A7E"/>
    <w:rsid w:val="00BE47F4"/>
    <w:rsid w:val="00BF0077"/>
    <w:rsid w:val="00BF76C6"/>
    <w:rsid w:val="00C00191"/>
    <w:rsid w:val="00C017BE"/>
    <w:rsid w:val="00C02331"/>
    <w:rsid w:val="00C02A23"/>
    <w:rsid w:val="00C02ECD"/>
    <w:rsid w:val="00C05D06"/>
    <w:rsid w:val="00C11D9D"/>
    <w:rsid w:val="00C1599B"/>
    <w:rsid w:val="00C1790D"/>
    <w:rsid w:val="00C21E08"/>
    <w:rsid w:val="00C22CB4"/>
    <w:rsid w:val="00C22DC9"/>
    <w:rsid w:val="00C2402A"/>
    <w:rsid w:val="00C24A40"/>
    <w:rsid w:val="00C25195"/>
    <w:rsid w:val="00C2661D"/>
    <w:rsid w:val="00C272A5"/>
    <w:rsid w:val="00C3237D"/>
    <w:rsid w:val="00C4002E"/>
    <w:rsid w:val="00C410E4"/>
    <w:rsid w:val="00C42C33"/>
    <w:rsid w:val="00C43BA7"/>
    <w:rsid w:val="00C44D91"/>
    <w:rsid w:val="00C452E3"/>
    <w:rsid w:val="00C4694F"/>
    <w:rsid w:val="00C47510"/>
    <w:rsid w:val="00C50B96"/>
    <w:rsid w:val="00C51CC2"/>
    <w:rsid w:val="00C53D37"/>
    <w:rsid w:val="00C54CA3"/>
    <w:rsid w:val="00C576C6"/>
    <w:rsid w:val="00C60331"/>
    <w:rsid w:val="00C622BE"/>
    <w:rsid w:val="00C6243E"/>
    <w:rsid w:val="00C633C5"/>
    <w:rsid w:val="00C6516C"/>
    <w:rsid w:val="00C65C01"/>
    <w:rsid w:val="00C71617"/>
    <w:rsid w:val="00C722DE"/>
    <w:rsid w:val="00C73586"/>
    <w:rsid w:val="00C737B9"/>
    <w:rsid w:val="00C73B16"/>
    <w:rsid w:val="00C74DAA"/>
    <w:rsid w:val="00C74EC2"/>
    <w:rsid w:val="00C81EBA"/>
    <w:rsid w:val="00C836BD"/>
    <w:rsid w:val="00C86E44"/>
    <w:rsid w:val="00C92FBE"/>
    <w:rsid w:val="00C9478E"/>
    <w:rsid w:val="00CA127E"/>
    <w:rsid w:val="00CA25F7"/>
    <w:rsid w:val="00CA32CC"/>
    <w:rsid w:val="00CA3CF1"/>
    <w:rsid w:val="00CA504B"/>
    <w:rsid w:val="00CA58E5"/>
    <w:rsid w:val="00CB0565"/>
    <w:rsid w:val="00CB118C"/>
    <w:rsid w:val="00CB2A7E"/>
    <w:rsid w:val="00CB6130"/>
    <w:rsid w:val="00CB6AE8"/>
    <w:rsid w:val="00CB7FA0"/>
    <w:rsid w:val="00CC1FB3"/>
    <w:rsid w:val="00CC35CA"/>
    <w:rsid w:val="00CC3FBA"/>
    <w:rsid w:val="00CC5163"/>
    <w:rsid w:val="00CC5242"/>
    <w:rsid w:val="00CC5FC5"/>
    <w:rsid w:val="00CD01AC"/>
    <w:rsid w:val="00CD0990"/>
    <w:rsid w:val="00CD0AF1"/>
    <w:rsid w:val="00CD1467"/>
    <w:rsid w:val="00CD3109"/>
    <w:rsid w:val="00CD3C51"/>
    <w:rsid w:val="00CD7E04"/>
    <w:rsid w:val="00CD7F26"/>
    <w:rsid w:val="00CE1DE5"/>
    <w:rsid w:val="00CE2336"/>
    <w:rsid w:val="00CE5799"/>
    <w:rsid w:val="00CE58BF"/>
    <w:rsid w:val="00CE635F"/>
    <w:rsid w:val="00CF0B52"/>
    <w:rsid w:val="00CF0C95"/>
    <w:rsid w:val="00CF35B1"/>
    <w:rsid w:val="00CF4401"/>
    <w:rsid w:val="00CF58CB"/>
    <w:rsid w:val="00CF608F"/>
    <w:rsid w:val="00CF60AB"/>
    <w:rsid w:val="00D0126E"/>
    <w:rsid w:val="00D0196E"/>
    <w:rsid w:val="00D02098"/>
    <w:rsid w:val="00D0357A"/>
    <w:rsid w:val="00D046CB"/>
    <w:rsid w:val="00D048C4"/>
    <w:rsid w:val="00D061CA"/>
    <w:rsid w:val="00D07125"/>
    <w:rsid w:val="00D07DAD"/>
    <w:rsid w:val="00D10B92"/>
    <w:rsid w:val="00D11FB1"/>
    <w:rsid w:val="00D135DE"/>
    <w:rsid w:val="00D14B41"/>
    <w:rsid w:val="00D20B75"/>
    <w:rsid w:val="00D22574"/>
    <w:rsid w:val="00D22604"/>
    <w:rsid w:val="00D22A1A"/>
    <w:rsid w:val="00D236EA"/>
    <w:rsid w:val="00D27CE3"/>
    <w:rsid w:val="00D31548"/>
    <w:rsid w:val="00D33A29"/>
    <w:rsid w:val="00D34081"/>
    <w:rsid w:val="00D3541C"/>
    <w:rsid w:val="00D356D4"/>
    <w:rsid w:val="00D4057D"/>
    <w:rsid w:val="00D41D6F"/>
    <w:rsid w:val="00D4457F"/>
    <w:rsid w:val="00D45B6D"/>
    <w:rsid w:val="00D51BDC"/>
    <w:rsid w:val="00D51D38"/>
    <w:rsid w:val="00D54CCE"/>
    <w:rsid w:val="00D54EF1"/>
    <w:rsid w:val="00D55DA3"/>
    <w:rsid w:val="00D57759"/>
    <w:rsid w:val="00D64A59"/>
    <w:rsid w:val="00D651C3"/>
    <w:rsid w:val="00D71857"/>
    <w:rsid w:val="00D71D14"/>
    <w:rsid w:val="00D72D2E"/>
    <w:rsid w:val="00D77041"/>
    <w:rsid w:val="00D77C86"/>
    <w:rsid w:val="00D93326"/>
    <w:rsid w:val="00D9547F"/>
    <w:rsid w:val="00D958F0"/>
    <w:rsid w:val="00D96268"/>
    <w:rsid w:val="00D96CBE"/>
    <w:rsid w:val="00D97555"/>
    <w:rsid w:val="00D978B0"/>
    <w:rsid w:val="00DA262C"/>
    <w:rsid w:val="00DA29F5"/>
    <w:rsid w:val="00DA47C6"/>
    <w:rsid w:val="00DB0172"/>
    <w:rsid w:val="00DB0536"/>
    <w:rsid w:val="00DB05AC"/>
    <w:rsid w:val="00DB09AD"/>
    <w:rsid w:val="00DB2812"/>
    <w:rsid w:val="00DB32E6"/>
    <w:rsid w:val="00DC0506"/>
    <w:rsid w:val="00DC12E3"/>
    <w:rsid w:val="00DC41C8"/>
    <w:rsid w:val="00DC53FD"/>
    <w:rsid w:val="00DC6279"/>
    <w:rsid w:val="00DC6EA8"/>
    <w:rsid w:val="00DC71A6"/>
    <w:rsid w:val="00DC7333"/>
    <w:rsid w:val="00DD1329"/>
    <w:rsid w:val="00DD187D"/>
    <w:rsid w:val="00DD22FC"/>
    <w:rsid w:val="00DD2B98"/>
    <w:rsid w:val="00DD3561"/>
    <w:rsid w:val="00DD450E"/>
    <w:rsid w:val="00DD7F5D"/>
    <w:rsid w:val="00DE110F"/>
    <w:rsid w:val="00DE51E3"/>
    <w:rsid w:val="00DE6BFF"/>
    <w:rsid w:val="00DE71CE"/>
    <w:rsid w:val="00DE76B4"/>
    <w:rsid w:val="00DE78A8"/>
    <w:rsid w:val="00DE7AFE"/>
    <w:rsid w:val="00DF1AA1"/>
    <w:rsid w:val="00DF399D"/>
    <w:rsid w:val="00DF3BAB"/>
    <w:rsid w:val="00DF5130"/>
    <w:rsid w:val="00E0333C"/>
    <w:rsid w:val="00E065FD"/>
    <w:rsid w:val="00E13B96"/>
    <w:rsid w:val="00E14FB5"/>
    <w:rsid w:val="00E16413"/>
    <w:rsid w:val="00E17D07"/>
    <w:rsid w:val="00E17E6C"/>
    <w:rsid w:val="00E20E1F"/>
    <w:rsid w:val="00E212F5"/>
    <w:rsid w:val="00E23705"/>
    <w:rsid w:val="00E23EF6"/>
    <w:rsid w:val="00E24703"/>
    <w:rsid w:val="00E26851"/>
    <w:rsid w:val="00E33695"/>
    <w:rsid w:val="00E35E15"/>
    <w:rsid w:val="00E400E8"/>
    <w:rsid w:val="00E40C05"/>
    <w:rsid w:val="00E41492"/>
    <w:rsid w:val="00E41F2F"/>
    <w:rsid w:val="00E44066"/>
    <w:rsid w:val="00E443F3"/>
    <w:rsid w:val="00E4458E"/>
    <w:rsid w:val="00E449C2"/>
    <w:rsid w:val="00E44A0A"/>
    <w:rsid w:val="00E4503F"/>
    <w:rsid w:val="00E45FA6"/>
    <w:rsid w:val="00E47251"/>
    <w:rsid w:val="00E5053F"/>
    <w:rsid w:val="00E5082F"/>
    <w:rsid w:val="00E50904"/>
    <w:rsid w:val="00E53ADA"/>
    <w:rsid w:val="00E568A9"/>
    <w:rsid w:val="00E60A16"/>
    <w:rsid w:val="00E61509"/>
    <w:rsid w:val="00E64065"/>
    <w:rsid w:val="00E664C4"/>
    <w:rsid w:val="00E6685B"/>
    <w:rsid w:val="00E6695F"/>
    <w:rsid w:val="00E67286"/>
    <w:rsid w:val="00E6736E"/>
    <w:rsid w:val="00E67470"/>
    <w:rsid w:val="00E71CB5"/>
    <w:rsid w:val="00E77B9B"/>
    <w:rsid w:val="00E846FB"/>
    <w:rsid w:val="00E84CA6"/>
    <w:rsid w:val="00E84F80"/>
    <w:rsid w:val="00E85A3E"/>
    <w:rsid w:val="00E8619A"/>
    <w:rsid w:val="00E90737"/>
    <w:rsid w:val="00E9131A"/>
    <w:rsid w:val="00E92499"/>
    <w:rsid w:val="00E93646"/>
    <w:rsid w:val="00E94732"/>
    <w:rsid w:val="00E94C61"/>
    <w:rsid w:val="00E94DA5"/>
    <w:rsid w:val="00E9741E"/>
    <w:rsid w:val="00E97819"/>
    <w:rsid w:val="00EA099A"/>
    <w:rsid w:val="00EA19AB"/>
    <w:rsid w:val="00EA229C"/>
    <w:rsid w:val="00EA2325"/>
    <w:rsid w:val="00EA2941"/>
    <w:rsid w:val="00EA3181"/>
    <w:rsid w:val="00EA3A3A"/>
    <w:rsid w:val="00EA475B"/>
    <w:rsid w:val="00EA6144"/>
    <w:rsid w:val="00EA7478"/>
    <w:rsid w:val="00EA7673"/>
    <w:rsid w:val="00EB60B5"/>
    <w:rsid w:val="00EB6CFE"/>
    <w:rsid w:val="00EB7E7F"/>
    <w:rsid w:val="00EC0B98"/>
    <w:rsid w:val="00EC100C"/>
    <w:rsid w:val="00EC4230"/>
    <w:rsid w:val="00ED0688"/>
    <w:rsid w:val="00ED355B"/>
    <w:rsid w:val="00ED4889"/>
    <w:rsid w:val="00EE20FC"/>
    <w:rsid w:val="00EE2B49"/>
    <w:rsid w:val="00EE32E1"/>
    <w:rsid w:val="00EE5D29"/>
    <w:rsid w:val="00EE73C6"/>
    <w:rsid w:val="00EE79DF"/>
    <w:rsid w:val="00EF2935"/>
    <w:rsid w:val="00EF2ACA"/>
    <w:rsid w:val="00EF3418"/>
    <w:rsid w:val="00EF3B41"/>
    <w:rsid w:val="00EF5002"/>
    <w:rsid w:val="00F01076"/>
    <w:rsid w:val="00F03BCE"/>
    <w:rsid w:val="00F03C25"/>
    <w:rsid w:val="00F04124"/>
    <w:rsid w:val="00F068CC"/>
    <w:rsid w:val="00F10333"/>
    <w:rsid w:val="00F105B7"/>
    <w:rsid w:val="00F10E5C"/>
    <w:rsid w:val="00F1121C"/>
    <w:rsid w:val="00F115EC"/>
    <w:rsid w:val="00F1270D"/>
    <w:rsid w:val="00F14F32"/>
    <w:rsid w:val="00F15089"/>
    <w:rsid w:val="00F15403"/>
    <w:rsid w:val="00F20B2E"/>
    <w:rsid w:val="00F23D55"/>
    <w:rsid w:val="00F25242"/>
    <w:rsid w:val="00F3431A"/>
    <w:rsid w:val="00F3500F"/>
    <w:rsid w:val="00F37266"/>
    <w:rsid w:val="00F37E6B"/>
    <w:rsid w:val="00F40451"/>
    <w:rsid w:val="00F405D7"/>
    <w:rsid w:val="00F407CF"/>
    <w:rsid w:val="00F426C0"/>
    <w:rsid w:val="00F4273C"/>
    <w:rsid w:val="00F42F3F"/>
    <w:rsid w:val="00F444D4"/>
    <w:rsid w:val="00F4507C"/>
    <w:rsid w:val="00F455DD"/>
    <w:rsid w:val="00F5106E"/>
    <w:rsid w:val="00F5130A"/>
    <w:rsid w:val="00F51A6D"/>
    <w:rsid w:val="00F52240"/>
    <w:rsid w:val="00F53096"/>
    <w:rsid w:val="00F53503"/>
    <w:rsid w:val="00F5551E"/>
    <w:rsid w:val="00F57CD6"/>
    <w:rsid w:val="00F57CF2"/>
    <w:rsid w:val="00F6030C"/>
    <w:rsid w:val="00F605BB"/>
    <w:rsid w:val="00F60899"/>
    <w:rsid w:val="00F60AE7"/>
    <w:rsid w:val="00F632DB"/>
    <w:rsid w:val="00F634F6"/>
    <w:rsid w:val="00F655A1"/>
    <w:rsid w:val="00F66694"/>
    <w:rsid w:val="00F67E62"/>
    <w:rsid w:val="00F70B72"/>
    <w:rsid w:val="00F72A79"/>
    <w:rsid w:val="00F755CD"/>
    <w:rsid w:val="00F758EB"/>
    <w:rsid w:val="00F76DBB"/>
    <w:rsid w:val="00F778A1"/>
    <w:rsid w:val="00F804E4"/>
    <w:rsid w:val="00F8157A"/>
    <w:rsid w:val="00F8254A"/>
    <w:rsid w:val="00F833BE"/>
    <w:rsid w:val="00F86562"/>
    <w:rsid w:val="00F87AB2"/>
    <w:rsid w:val="00F911DE"/>
    <w:rsid w:val="00F96050"/>
    <w:rsid w:val="00FA0478"/>
    <w:rsid w:val="00FA06C1"/>
    <w:rsid w:val="00FA07D8"/>
    <w:rsid w:val="00FA0A69"/>
    <w:rsid w:val="00FA3900"/>
    <w:rsid w:val="00FA610F"/>
    <w:rsid w:val="00FB21C7"/>
    <w:rsid w:val="00FB39F8"/>
    <w:rsid w:val="00FB4740"/>
    <w:rsid w:val="00FB6455"/>
    <w:rsid w:val="00FB7531"/>
    <w:rsid w:val="00FC4C79"/>
    <w:rsid w:val="00FC7111"/>
    <w:rsid w:val="00FD3147"/>
    <w:rsid w:val="00FD3471"/>
    <w:rsid w:val="00FD43DD"/>
    <w:rsid w:val="00FD4ECD"/>
    <w:rsid w:val="00FE2A2E"/>
    <w:rsid w:val="00FE4599"/>
    <w:rsid w:val="00FE4C2F"/>
    <w:rsid w:val="00FE646D"/>
    <w:rsid w:val="00FE6CD3"/>
    <w:rsid w:val="00FF2A25"/>
    <w:rsid w:val="00FF407C"/>
    <w:rsid w:val="00FF5A1A"/>
    <w:rsid w:val="00FF5A96"/>
    <w:rsid w:val="00FF6A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1E56E1EC"/>
  <w15:docId w15:val="{8D139D37-6FB0-4508-85D8-98048785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761"/>
    <w:pPr>
      <w:spacing w:after="120"/>
    </w:pPr>
    <w:rPr>
      <w:rFonts w:ascii="Arial" w:hAnsi="Arial"/>
      <w:sz w:val="24"/>
      <w:szCs w:val="24"/>
      <w:lang w:val="en-AU" w:eastAsia="en-AU"/>
    </w:rPr>
  </w:style>
  <w:style w:type="paragraph" w:styleId="Heading1">
    <w:name w:val="heading 1"/>
    <w:basedOn w:val="Normal"/>
    <w:next w:val="Normal"/>
    <w:link w:val="Heading1Char"/>
    <w:autoRedefine/>
    <w:uiPriority w:val="9"/>
    <w:qFormat/>
    <w:rsid w:val="00212DB5"/>
    <w:pPr>
      <w:keepNext/>
      <w:spacing w:before="240" w:after="60"/>
      <w:outlineLvl w:val="0"/>
    </w:pPr>
    <w:rPr>
      <w:rFonts w:cs="Arial"/>
      <w:b/>
      <w:bCs/>
      <w:color w:val="5CB21D"/>
      <w:kern w:val="32"/>
      <w:sz w:val="32"/>
      <w:szCs w:val="32"/>
    </w:rPr>
  </w:style>
  <w:style w:type="paragraph" w:styleId="Heading2">
    <w:name w:val="heading 2"/>
    <w:basedOn w:val="Normal"/>
    <w:next w:val="Normal"/>
    <w:link w:val="Heading2Char"/>
    <w:uiPriority w:val="9"/>
    <w:qFormat/>
    <w:rsid w:val="00485F26"/>
    <w:pPr>
      <w:keepNext/>
      <w:spacing w:before="240" w:after="60"/>
      <w:outlineLvl w:val="1"/>
    </w:pPr>
    <w:rPr>
      <w:rFonts w:cs="Arial"/>
      <w:b/>
      <w:bCs/>
      <w:iCs/>
      <w:sz w:val="28"/>
      <w:szCs w:val="28"/>
    </w:rPr>
  </w:style>
  <w:style w:type="paragraph" w:styleId="Heading3">
    <w:name w:val="heading 3"/>
    <w:basedOn w:val="Normal"/>
    <w:next w:val="Normal"/>
    <w:link w:val="Heading3Char"/>
    <w:uiPriority w:val="9"/>
    <w:qFormat/>
    <w:rsid w:val="001E3821"/>
    <w:pPr>
      <w:outlineLvl w:val="2"/>
    </w:pPr>
    <w:rPr>
      <w:i/>
    </w:rPr>
  </w:style>
  <w:style w:type="paragraph" w:styleId="Heading4">
    <w:name w:val="heading 4"/>
    <w:basedOn w:val="Normal"/>
    <w:next w:val="Normal"/>
    <w:link w:val="Heading4Char"/>
    <w:uiPriority w:val="9"/>
    <w:qFormat/>
    <w:rsid w:val="00A36044"/>
    <w:pPr>
      <w:keepNext/>
      <w:spacing w:before="360" w:after="60"/>
      <w:outlineLvl w:val="3"/>
    </w:pPr>
    <w:rPr>
      <w:b/>
      <w:bCs/>
      <w:color w:val="5CB21D"/>
      <w:sz w:val="32"/>
      <w:szCs w:val="28"/>
    </w:rPr>
  </w:style>
  <w:style w:type="paragraph" w:styleId="Heading5">
    <w:name w:val="heading 5"/>
    <w:basedOn w:val="Normal"/>
    <w:next w:val="Normal"/>
    <w:link w:val="Heading5Char"/>
    <w:uiPriority w:val="9"/>
    <w:qFormat/>
    <w:rsid w:val="00864C05"/>
    <w:pPr>
      <w:spacing w:before="240" w:after="60" w:line="360" w:lineRule="auto"/>
      <w:outlineLvl w:val="4"/>
    </w:pPr>
    <w:rPr>
      <w:b/>
      <w:bCs/>
      <w:i/>
      <w:iCs/>
      <w:sz w:val="26"/>
      <w:szCs w:val="26"/>
    </w:rPr>
  </w:style>
  <w:style w:type="paragraph" w:styleId="Heading6">
    <w:name w:val="heading 6"/>
    <w:basedOn w:val="Normal"/>
    <w:next w:val="Normal"/>
    <w:link w:val="Heading6Char"/>
    <w:uiPriority w:val="9"/>
    <w:qFormat/>
    <w:rsid w:val="00A36044"/>
    <w:pPr>
      <w:keepNext/>
      <w:spacing w:before="360" w:after="60" w:line="360" w:lineRule="auto"/>
      <w:outlineLvl w:val="5"/>
    </w:pPr>
    <w:rPr>
      <w:b/>
      <w:bCs/>
      <w:sz w:val="22"/>
      <w:szCs w:val="22"/>
    </w:rPr>
  </w:style>
  <w:style w:type="paragraph" w:styleId="Heading7">
    <w:name w:val="heading 7"/>
    <w:basedOn w:val="Normal"/>
    <w:next w:val="Normal"/>
    <w:link w:val="Heading7Char"/>
    <w:uiPriority w:val="9"/>
    <w:qFormat/>
    <w:rsid w:val="00864C05"/>
    <w:pPr>
      <w:spacing w:before="240" w:after="60" w:line="360" w:lineRule="auto"/>
      <w:outlineLvl w:val="6"/>
    </w:pPr>
    <w:rPr>
      <w:sz w:val="20"/>
    </w:rPr>
  </w:style>
  <w:style w:type="paragraph" w:styleId="Heading8">
    <w:name w:val="heading 8"/>
    <w:basedOn w:val="Normal"/>
    <w:next w:val="Normal"/>
    <w:link w:val="Heading8Char"/>
    <w:uiPriority w:val="9"/>
    <w:qFormat/>
    <w:rsid w:val="00864C05"/>
    <w:pPr>
      <w:spacing w:before="240" w:after="60" w:line="360" w:lineRule="auto"/>
      <w:outlineLvl w:val="7"/>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12DB5"/>
    <w:rPr>
      <w:rFonts w:ascii="Arial" w:hAnsi="Arial" w:cs="Arial"/>
      <w:b/>
      <w:bCs/>
      <w:color w:val="5CB21D"/>
      <w:kern w:val="32"/>
      <w:sz w:val="32"/>
      <w:szCs w:val="32"/>
      <w:lang w:val="en-AU" w:eastAsia="en-AU"/>
    </w:rPr>
  </w:style>
  <w:style w:type="character" w:customStyle="1" w:styleId="Heading3Char">
    <w:name w:val="Heading 3 Char"/>
    <w:link w:val="Heading3"/>
    <w:uiPriority w:val="9"/>
    <w:rsid w:val="001E3821"/>
    <w:rPr>
      <w:rFonts w:ascii="Arial" w:hAnsi="Arial"/>
      <w:i/>
      <w:sz w:val="24"/>
      <w:szCs w:val="24"/>
      <w:lang w:val="en-AU" w:eastAsia="en-AU" w:bidi="ar-SA"/>
    </w:rPr>
  </w:style>
  <w:style w:type="paragraph" w:styleId="Header">
    <w:name w:val="header"/>
    <w:basedOn w:val="Normal"/>
    <w:link w:val="HeaderChar"/>
    <w:uiPriority w:val="99"/>
    <w:rsid w:val="00864C05"/>
    <w:pPr>
      <w:tabs>
        <w:tab w:val="center" w:pos="4153"/>
        <w:tab w:val="right" w:pos="8306"/>
      </w:tabs>
      <w:spacing w:line="360" w:lineRule="auto"/>
    </w:pPr>
    <w:rPr>
      <w:sz w:val="20"/>
    </w:rPr>
  </w:style>
  <w:style w:type="paragraph" w:styleId="Footer">
    <w:name w:val="footer"/>
    <w:basedOn w:val="Normal"/>
    <w:link w:val="FooterChar"/>
    <w:uiPriority w:val="99"/>
    <w:rsid w:val="00864C05"/>
    <w:pPr>
      <w:tabs>
        <w:tab w:val="center" w:pos="4153"/>
        <w:tab w:val="right" w:pos="8306"/>
      </w:tabs>
      <w:spacing w:line="360" w:lineRule="auto"/>
    </w:pPr>
    <w:rPr>
      <w:sz w:val="16"/>
    </w:rPr>
  </w:style>
  <w:style w:type="character" w:styleId="Hyperlink">
    <w:name w:val="Hyperlink"/>
    <w:uiPriority w:val="99"/>
    <w:rsid w:val="00864C05"/>
    <w:rPr>
      <w:color w:val="0000FF"/>
      <w:u w:val="single"/>
    </w:rPr>
  </w:style>
  <w:style w:type="paragraph" w:customStyle="1" w:styleId="Question">
    <w:name w:val="Question"/>
    <w:basedOn w:val="Normal"/>
    <w:link w:val="QuestionChar"/>
    <w:rsid w:val="00864C05"/>
    <w:pPr>
      <w:spacing w:before="60" w:after="60"/>
    </w:pPr>
    <w:rPr>
      <w:rFonts w:cs="Arial"/>
      <w:b/>
      <w:sz w:val="18"/>
      <w:szCs w:val="20"/>
    </w:rPr>
  </w:style>
  <w:style w:type="character" w:customStyle="1" w:styleId="QuestionChar">
    <w:name w:val="Question Char"/>
    <w:link w:val="Question"/>
    <w:rsid w:val="00864C05"/>
    <w:rPr>
      <w:rFonts w:ascii="Arial" w:hAnsi="Arial" w:cs="Arial"/>
      <w:b/>
      <w:sz w:val="18"/>
      <w:lang w:val="en-AU" w:eastAsia="en-AU" w:bidi="ar-SA"/>
    </w:rPr>
  </w:style>
  <w:style w:type="paragraph" w:customStyle="1" w:styleId="Response">
    <w:name w:val="Response"/>
    <w:basedOn w:val="Normal"/>
    <w:link w:val="ResponseChar"/>
    <w:rsid w:val="00864C05"/>
    <w:pPr>
      <w:spacing w:before="60" w:after="0"/>
    </w:pPr>
    <w:rPr>
      <w:rFonts w:cs="Arial"/>
      <w:iCs/>
      <w:sz w:val="18"/>
      <w:szCs w:val="20"/>
    </w:rPr>
  </w:style>
  <w:style w:type="character" w:customStyle="1" w:styleId="ResponseChar">
    <w:name w:val="Response Char"/>
    <w:link w:val="Response"/>
    <w:rsid w:val="00864C05"/>
    <w:rPr>
      <w:rFonts w:ascii="Arial" w:hAnsi="Arial" w:cs="Arial"/>
      <w:iCs/>
      <w:sz w:val="18"/>
      <w:lang w:val="en-AU" w:eastAsia="en-AU" w:bidi="ar-SA"/>
    </w:rPr>
  </w:style>
  <w:style w:type="paragraph" w:styleId="BalloonText">
    <w:name w:val="Balloon Text"/>
    <w:basedOn w:val="Normal"/>
    <w:link w:val="BalloonTextChar"/>
    <w:uiPriority w:val="99"/>
    <w:semiHidden/>
    <w:rsid w:val="00864C05"/>
    <w:pPr>
      <w:spacing w:line="360" w:lineRule="auto"/>
    </w:pPr>
    <w:rPr>
      <w:rFonts w:ascii="Tahoma" w:hAnsi="Tahoma" w:cs="Tahoma"/>
      <w:sz w:val="16"/>
      <w:szCs w:val="16"/>
    </w:rPr>
  </w:style>
  <w:style w:type="character" w:styleId="CommentReference">
    <w:name w:val="annotation reference"/>
    <w:uiPriority w:val="99"/>
    <w:semiHidden/>
    <w:rsid w:val="00864C05"/>
    <w:rPr>
      <w:sz w:val="16"/>
      <w:szCs w:val="16"/>
    </w:rPr>
  </w:style>
  <w:style w:type="paragraph" w:styleId="CommentText">
    <w:name w:val="annotation text"/>
    <w:basedOn w:val="Normal"/>
    <w:link w:val="CommentTextChar"/>
    <w:uiPriority w:val="99"/>
    <w:semiHidden/>
    <w:rsid w:val="00864C05"/>
    <w:pPr>
      <w:spacing w:line="360" w:lineRule="auto"/>
    </w:pPr>
    <w:rPr>
      <w:sz w:val="20"/>
      <w:szCs w:val="20"/>
    </w:rPr>
  </w:style>
  <w:style w:type="paragraph" w:styleId="CommentSubject">
    <w:name w:val="annotation subject"/>
    <w:basedOn w:val="CommentText"/>
    <w:next w:val="CommentText"/>
    <w:link w:val="CommentSubjectChar"/>
    <w:uiPriority w:val="99"/>
    <w:semiHidden/>
    <w:rsid w:val="00864C05"/>
    <w:rPr>
      <w:b/>
      <w:bCs/>
    </w:rPr>
  </w:style>
  <w:style w:type="table" w:styleId="TableGrid">
    <w:name w:val="Table Grid"/>
    <w:basedOn w:val="TableNormal"/>
    <w:uiPriority w:val="59"/>
    <w:rsid w:val="0086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E2926"/>
  </w:style>
  <w:style w:type="character" w:customStyle="1" w:styleId="Heading2Char">
    <w:name w:val="Heading 2 Char"/>
    <w:link w:val="Heading2"/>
    <w:uiPriority w:val="9"/>
    <w:rsid w:val="00485F26"/>
    <w:rPr>
      <w:rFonts w:ascii="Arial" w:hAnsi="Arial" w:cs="Arial"/>
      <w:b/>
      <w:bCs/>
      <w:iCs/>
      <w:sz w:val="28"/>
      <w:szCs w:val="28"/>
      <w:lang w:val="en-AU" w:eastAsia="en-AU"/>
    </w:rPr>
  </w:style>
  <w:style w:type="paragraph" w:customStyle="1" w:styleId="Question2Response">
    <w:name w:val="Question 2 Response"/>
    <w:basedOn w:val="Normal"/>
    <w:rsid w:val="00147D7C"/>
    <w:pPr>
      <w:overflowPunct w:val="0"/>
      <w:autoSpaceDE w:val="0"/>
      <w:autoSpaceDN w:val="0"/>
      <w:adjustRightInd w:val="0"/>
      <w:spacing w:after="0"/>
      <w:textAlignment w:val="baseline"/>
    </w:pPr>
    <w:rPr>
      <w:rFonts w:cs="Arial"/>
      <w:bCs/>
      <w:sz w:val="20"/>
      <w:szCs w:val="20"/>
      <w:lang w:val="en-GB" w:eastAsia="en-US"/>
    </w:rPr>
  </w:style>
  <w:style w:type="character" w:customStyle="1" w:styleId="FooterChar">
    <w:name w:val="Footer Char"/>
    <w:link w:val="Footer"/>
    <w:uiPriority w:val="99"/>
    <w:rsid w:val="007B623C"/>
    <w:rPr>
      <w:rFonts w:ascii="Arial" w:hAnsi="Arial"/>
      <w:sz w:val="16"/>
      <w:szCs w:val="24"/>
    </w:rPr>
  </w:style>
  <w:style w:type="paragraph" w:styleId="BodyText2">
    <w:name w:val="Body Text 2"/>
    <w:basedOn w:val="Normal"/>
    <w:link w:val="BodyText2Char"/>
    <w:rsid w:val="000E145C"/>
    <w:pPr>
      <w:spacing w:line="480" w:lineRule="auto"/>
    </w:pPr>
    <w:rPr>
      <w:sz w:val="20"/>
    </w:rPr>
  </w:style>
  <w:style w:type="paragraph" w:styleId="TOC1">
    <w:name w:val="toc 1"/>
    <w:basedOn w:val="Normal"/>
    <w:next w:val="Normal"/>
    <w:autoRedefine/>
    <w:uiPriority w:val="39"/>
    <w:qFormat/>
    <w:rsid w:val="00A3688F"/>
    <w:pPr>
      <w:spacing w:before="120" w:after="0"/>
    </w:pPr>
    <w:rPr>
      <w:b/>
      <w:bCs/>
      <w:sz w:val="22"/>
      <w:szCs w:val="22"/>
    </w:rPr>
  </w:style>
  <w:style w:type="paragraph" w:styleId="TOC2">
    <w:name w:val="toc 2"/>
    <w:basedOn w:val="Normal"/>
    <w:next w:val="Normal"/>
    <w:autoRedefine/>
    <w:uiPriority w:val="39"/>
    <w:qFormat/>
    <w:rsid w:val="00A3688F"/>
    <w:pPr>
      <w:spacing w:after="0"/>
      <w:ind w:left="240"/>
    </w:pPr>
    <w:rPr>
      <w:sz w:val="20"/>
      <w:szCs w:val="22"/>
    </w:rPr>
  </w:style>
  <w:style w:type="paragraph" w:styleId="TOC4">
    <w:name w:val="toc 4"/>
    <w:basedOn w:val="Normal"/>
    <w:next w:val="Normal"/>
    <w:autoRedefine/>
    <w:uiPriority w:val="39"/>
    <w:rsid w:val="00C11D9D"/>
    <w:pPr>
      <w:spacing w:after="0"/>
      <w:ind w:left="720"/>
    </w:pPr>
    <w:rPr>
      <w:rFonts w:asciiTheme="minorHAnsi" w:hAnsiTheme="minorHAnsi"/>
      <w:sz w:val="18"/>
      <w:szCs w:val="18"/>
    </w:rPr>
  </w:style>
  <w:style w:type="character" w:styleId="FollowedHyperlink">
    <w:name w:val="FollowedHyperlink"/>
    <w:rsid w:val="0091759C"/>
    <w:rPr>
      <w:color w:val="800080"/>
      <w:u w:val="single"/>
    </w:rPr>
  </w:style>
  <w:style w:type="paragraph" w:styleId="TOC3">
    <w:name w:val="toc 3"/>
    <w:basedOn w:val="Normal"/>
    <w:next w:val="Normal"/>
    <w:autoRedefine/>
    <w:uiPriority w:val="39"/>
    <w:rsid w:val="00BD7E48"/>
    <w:pPr>
      <w:spacing w:after="0"/>
      <w:ind w:left="480"/>
    </w:pPr>
    <w:rPr>
      <w:rFonts w:asciiTheme="minorHAnsi" w:hAnsiTheme="minorHAnsi"/>
      <w:i/>
      <w:iCs/>
      <w:sz w:val="22"/>
      <w:szCs w:val="22"/>
    </w:rPr>
  </w:style>
  <w:style w:type="character" w:customStyle="1" w:styleId="Heading4Char">
    <w:name w:val="Heading 4 Char"/>
    <w:link w:val="Heading4"/>
    <w:uiPriority w:val="9"/>
    <w:rsid w:val="00E4503F"/>
    <w:rPr>
      <w:rFonts w:ascii="Arial" w:hAnsi="Arial"/>
      <w:b/>
      <w:bCs/>
      <w:color w:val="5CB21D"/>
      <w:sz w:val="32"/>
      <w:szCs w:val="28"/>
    </w:rPr>
  </w:style>
  <w:style w:type="character" w:customStyle="1" w:styleId="Heading5Char">
    <w:name w:val="Heading 5 Char"/>
    <w:link w:val="Heading5"/>
    <w:uiPriority w:val="9"/>
    <w:rsid w:val="00D07125"/>
    <w:rPr>
      <w:rFonts w:ascii="Arial" w:hAnsi="Arial"/>
      <w:b/>
      <w:bCs/>
      <w:i/>
      <w:iCs/>
      <w:sz w:val="26"/>
      <w:szCs w:val="26"/>
    </w:rPr>
  </w:style>
  <w:style w:type="character" w:customStyle="1" w:styleId="Heading6Char">
    <w:name w:val="Heading 6 Char"/>
    <w:link w:val="Heading6"/>
    <w:uiPriority w:val="9"/>
    <w:rsid w:val="00D07125"/>
    <w:rPr>
      <w:rFonts w:ascii="Arial" w:hAnsi="Arial"/>
      <w:b/>
      <w:bCs/>
      <w:sz w:val="22"/>
      <w:szCs w:val="22"/>
    </w:rPr>
  </w:style>
  <w:style w:type="character" w:customStyle="1" w:styleId="Heading7Char">
    <w:name w:val="Heading 7 Char"/>
    <w:link w:val="Heading7"/>
    <w:uiPriority w:val="9"/>
    <w:rsid w:val="00D07125"/>
    <w:rPr>
      <w:rFonts w:ascii="Arial" w:hAnsi="Arial"/>
      <w:szCs w:val="24"/>
    </w:rPr>
  </w:style>
  <w:style w:type="character" w:customStyle="1" w:styleId="Heading8Char">
    <w:name w:val="Heading 8 Char"/>
    <w:link w:val="Heading8"/>
    <w:uiPriority w:val="9"/>
    <w:rsid w:val="00D07125"/>
    <w:rPr>
      <w:rFonts w:ascii="Arial" w:hAnsi="Arial"/>
      <w:i/>
      <w:iCs/>
      <w:szCs w:val="24"/>
    </w:rPr>
  </w:style>
  <w:style w:type="character" w:customStyle="1" w:styleId="HeaderChar">
    <w:name w:val="Header Char"/>
    <w:link w:val="Header"/>
    <w:uiPriority w:val="99"/>
    <w:rsid w:val="00D07125"/>
    <w:rPr>
      <w:rFonts w:ascii="Arial" w:hAnsi="Arial"/>
      <w:szCs w:val="24"/>
    </w:rPr>
  </w:style>
  <w:style w:type="character" w:customStyle="1" w:styleId="BalloonTextChar">
    <w:name w:val="Balloon Text Char"/>
    <w:link w:val="BalloonText"/>
    <w:uiPriority w:val="99"/>
    <w:semiHidden/>
    <w:rsid w:val="00D07125"/>
    <w:rPr>
      <w:rFonts w:ascii="Tahoma" w:hAnsi="Tahoma" w:cs="Tahoma"/>
      <w:sz w:val="16"/>
      <w:szCs w:val="16"/>
    </w:rPr>
  </w:style>
  <w:style w:type="character" w:customStyle="1" w:styleId="CommentTextChar">
    <w:name w:val="Comment Text Char"/>
    <w:link w:val="CommentText"/>
    <w:uiPriority w:val="99"/>
    <w:semiHidden/>
    <w:rsid w:val="00D07125"/>
    <w:rPr>
      <w:rFonts w:ascii="Arial" w:hAnsi="Arial"/>
    </w:rPr>
  </w:style>
  <w:style w:type="character" w:customStyle="1" w:styleId="CommentSubjectChar">
    <w:name w:val="Comment Subject Char"/>
    <w:link w:val="CommentSubject"/>
    <w:uiPriority w:val="99"/>
    <w:semiHidden/>
    <w:rsid w:val="00D07125"/>
    <w:rPr>
      <w:rFonts w:ascii="Arial" w:hAnsi="Arial"/>
      <w:b/>
      <w:bCs/>
    </w:rPr>
  </w:style>
  <w:style w:type="paragraph" w:styleId="FootnoteText">
    <w:name w:val="footnote text"/>
    <w:basedOn w:val="Normal"/>
    <w:link w:val="FootnoteTextChar"/>
    <w:rsid w:val="00D07125"/>
    <w:rPr>
      <w:sz w:val="20"/>
      <w:szCs w:val="20"/>
    </w:rPr>
  </w:style>
  <w:style w:type="character" w:customStyle="1" w:styleId="FootnoteTextChar">
    <w:name w:val="Footnote Text Char"/>
    <w:link w:val="FootnoteText"/>
    <w:rsid w:val="00D07125"/>
    <w:rPr>
      <w:rFonts w:ascii="Arial" w:hAnsi="Arial"/>
    </w:rPr>
  </w:style>
  <w:style w:type="character" w:styleId="FootnoteReference">
    <w:name w:val="footnote reference"/>
    <w:rsid w:val="00D07125"/>
    <w:rPr>
      <w:vertAlign w:val="superscript"/>
    </w:rPr>
  </w:style>
  <w:style w:type="paragraph" w:customStyle="1" w:styleId="Newquestion1">
    <w:name w:val="New question1"/>
    <w:basedOn w:val="Normal"/>
    <w:rsid w:val="00D07125"/>
    <w:pPr>
      <w:overflowPunct w:val="0"/>
      <w:autoSpaceDE w:val="0"/>
      <w:autoSpaceDN w:val="0"/>
      <w:adjustRightInd w:val="0"/>
      <w:spacing w:before="60" w:after="60"/>
      <w:textAlignment w:val="baseline"/>
    </w:pPr>
    <w:rPr>
      <w:sz w:val="20"/>
      <w:szCs w:val="20"/>
      <w:lang w:eastAsia="en-US"/>
    </w:rPr>
  </w:style>
  <w:style w:type="paragraph" w:customStyle="1" w:styleId="Question2response0">
    <w:name w:val="Question 2 response"/>
    <w:basedOn w:val="Normal"/>
    <w:rsid w:val="00D07125"/>
    <w:pPr>
      <w:overflowPunct w:val="0"/>
      <w:autoSpaceDE w:val="0"/>
      <w:autoSpaceDN w:val="0"/>
      <w:adjustRightInd w:val="0"/>
      <w:spacing w:before="60" w:after="60"/>
      <w:textAlignment w:val="baseline"/>
    </w:pPr>
    <w:rPr>
      <w:rFonts w:cs="Arial"/>
      <w:bCs/>
      <w:sz w:val="20"/>
      <w:szCs w:val="20"/>
      <w:lang w:val="en-GB" w:eastAsia="en-US"/>
    </w:rPr>
  </w:style>
  <w:style w:type="paragraph" w:customStyle="1" w:styleId="ColorfulList-Accent11">
    <w:name w:val="Colorful List - Accent 11"/>
    <w:aliases w:val="Recommendation,List Paragraph1,List Paragraph11,Tier 1 Bullet"/>
    <w:basedOn w:val="Normal"/>
    <w:link w:val="ColorfulList-Accent1Char"/>
    <w:uiPriority w:val="1"/>
    <w:qFormat/>
    <w:rsid w:val="009A2394"/>
    <w:pPr>
      <w:widowControl w:val="0"/>
      <w:spacing w:after="0"/>
    </w:pPr>
    <w:rPr>
      <w:rFonts w:ascii="Calibri" w:eastAsia="Calibri" w:hAnsi="Calibri"/>
      <w:sz w:val="22"/>
      <w:szCs w:val="22"/>
      <w:lang w:val="en-US" w:eastAsia="en-US"/>
    </w:rPr>
  </w:style>
  <w:style w:type="character" w:customStyle="1" w:styleId="ColorfulList-Accent1Char">
    <w:name w:val="Colorful List - Accent 1 Char"/>
    <w:aliases w:val="Recommendation Char,List Paragraph1 Char,List Paragraph11 Char,Tier 1 Bullet Char"/>
    <w:link w:val="ColorfulList-Accent11"/>
    <w:uiPriority w:val="1"/>
    <w:locked/>
    <w:rsid w:val="009A2394"/>
    <w:rPr>
      <w:rFonts w:ascii="Calibri" w:eastAsia="Calibri" w:hAnsi="Calibri"/>
      <w:sz w:val="22"/>
      <w:szCs w:val="22"/>
      <w:lang w:val="en-US" w:eastAsia="en-US"/>
    </w:rPr>
  </w:style>
  <w:style w:type="paragraph" w:styleId="ListParagraph">
    <w:name w:val="List Paragraph"/>
    <w:basedOn w:val="Normal"/>
    <w:uiPriority w:val="34"/>
    <w:qFormat/>
    <w:rsid w:val="00B675BB"/>
    <w:pPr>
      <w:spacing w:after="160" w:line="259" w:lineRule="auto"/>
      <w:ind w:left="720"/>
      <w:contextualSpacing/>
    </w:pPr>
    <w:rPr>
      <w:rFonts w:ascii="Calibri" w:eastAsia="Calibri" w:hAnsi="Calibri"/>
      <w:sz w:val="22"/>
      <w:szCs w:val="22"/>
      <w:lang w:eastAsia="en-US"/>
    </w:rPr>
  </w:style>
  <w:style w:type="character" w:customStyle="1" w:styleId="BodyText2Char">
    <w:name w:val="Body Text 2 Char"/>
    <w:basedOn w:val="DefaultParagraphFont"/>
    <w:link w:val="BodyText2"/>
    <w:rsid w:val="00346B7B"/>
    <w:rPr>
      <w:rFonts w:ascii="Arial" w:hAnsi="Arial"/>
      <w:szCs w:val="24"/>
      <w:lang w:val="en-AU" w:eastAsia="en-AU"/>
    </w:rPr>
  </w:style>
  <w:style w:type="paragraph" w:styleId="TOC5">
    <w:name w:val="toc 5"/>
    <w:basedOn w:val="Normal"/>
    <w:next w:val="Normal"/>
    <w:autoRedefine/>
    <w:rsid w:val="00941713"/>
    <w:pPr>
      <w:spacing w:after="0"/>
      <w:ind w:left="960"/>
    </w:pPr>
    <w:rPr>
      <w:rFonts w:asciiTheme="minorHAnsi" w:hAnsiTheme="minorHAnsi"/>
      <w:sz w:val="18"/>
      <w:szCs w:val="18"/>
    </w:rPr>
  </w:style>
  <w:style w:type="paragraph" w:styleId="TOC6">
    <w:name w:val="toc 6"/>
    <w:basedOn w:val="Normal"/>
    <w:next w:val="Normal"/>
    <w:autoRedefine/>
    <w:rsid w:val="00941713"/>
    <w:pPr>
      <w:spacing w:after="0"/>
      <w:ind w:left="1200"/>
    </w:pPr>
    <w:rPr>
      <w:rFonts w:asciiTheme="minorHAnsi" w:hAnsiTheme="minorHAnsi"/>
      <w:sz w:val="18"/>
      <w:szCs w:val="18"/>
    </w:rPr>
  </w:style>
  <w:style w:type="paragraph" w:styleId="TOC7">
    <w:name w:val="toc 7"/>
    <w:basedOn w:val="Normal"/>
    <w:next w:val="Normal"/>
    <w:autoRedefine/>
    <w:rsid w:val="00941713"/>
    <w:pPr>
      <w:spacing w:after="0"/>
      <w:ind w:left="1440"/>
    </w:pPr>
    <w:rPr>
      <w:rFonts w:asciiTheme="minorHAnsi" w:hAnsiTheme="minorHAnsi"/>
      <w:sz w:val="18"/>
      <w:szCs w:val="18"/>
    </w:rPr>
  </w:style>
  <w:style w:type="paragraph" w:styleId="TOC8">
    <w:name w:val="toc 8"/>
    <w:basedOn w:val="Normal"/>
    <w:next w:val="Normal"/>
    <w:autoRedefine/>
    <w:rsid w:val="00941713"/>
    <w:pPr>
      <w:spacing w:after="0"/>
      <w:ind w:left="1680"/>
    </w:pPr>
    <w:rPr>
      <w:rFonts w:asciiTheme="minorHAnsi" w:hAnsiTheme="minorHAnsi"/>
      <w:sz w:val="18"/>
      <w:szCs w:val="18"/>
    </w:rPr>
  </w:style>
  <w:style w:type="paragraph" w:styleId="TOC9">
    <w:name w:val="toc 9"/>
    <w:basedOn w:val="Normal"/>
    <w:next w:val="Normal"/>
    <w:autoRedefine/>
    <w:rsid w:val="00941713"/>
    <w:pPr>
      <w:spacing w:after="0"/>
      <w:ind w:left="1920"/>
    </w:pPr>
    <w:rPr>
      <w:rFonts w:asciiTheme="minorHAnsi" w:hAnsiTheme="minorHAnsi"/>
      <w:sz w:val="18"/>
      <w:szCs w:val="18"/>
    </w:rPr>
  </w:style>
  <w:style w:type="numbering" w:customStyle="1" w:styleId="Style1">
    <w:name w:val="Style1"/>
    <w:uiPriority w:val="99"/>
    <w:rsid w:val="000E6AEE"/>
    <w:pPr>
      <w:numPr>
        <w:numId w:val="3"/>
      </w:numPr>
    </w:pPr>
  </w:style>
  <w:style w:type="table" w:customStyle="1" w:styleId="TableGrid1">
    <w:name w:val="Table Grid1"/>
    <w:basedOn w:val="TableNormal"/>
    <w:next w:val="TableGrid"/>
    <w:uiPriority w:val="39"/>
    <w:rsid w:val="00F4273C"/>
    <w:rPr>
      <w:rFonts w:ascii="Calibri" w:eastAsia="SimSun" w:hAnsi="Calibri"/>
      <w:sz w:val="22"/>
      <w:szCs w:val="22"/>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A30B3"/>
    <w:rPr>
      <w:i/>
      <w:iCs/>
    </w:rPr>
  </w:style>
  <w:style w:type="paragraph" w:styleId="Revision">
    <w:name w:val="Revision"/>
    <w:hidden/>
    <w:uiPriority w:val="71"/>
    <w:semiHidden/>
    <w:rsid w:val="00F5551E"/>
    <w:rPr>
      <w:rFonts w:ascii="Arial" w:hAnsi="Arial"/>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5980">
      <w:bodyDiv w:val="1"/>
      <w:marLeft w:val="0"/>
      <w:marRight w:val="0"/>
      <w:marTop w:val="0"/>
      <w:marBottom w:val="0"/>
      <w:divBdr>
        <w:top w:val="none" w:sz="0" w:space="0" w:color="auto"/>
        <w:left w:val="none" w:sz="0" w:space="0" w:color="auto"/>
        <w:bottom w:val="none" w:sz="0" w:space="0" w:color="auto"/>
        <w:right w:val="none" w:sz="0" w:space="0" w:color="auto"/>
      </w:divBdr>
    </w:div>
    <w:div w:id="962493128">
      <w:bodyDiv w:val="1"/>
      <w:marLeft w:val="0"/>
      <w:marRight w:val="0"/>
      <w:marTop w:val="0"/>
      <w:marBottom w:val="0"/>
      <w:divBdr>
        <w:top w:val="none" w:sz="0" w:space="0" w:color="auto"/>
        <w:left w:val="none" w:sz="0" w:space="0" w:color="auto"/>
        <w:bottom w:val="none" w:sz="0" w:space="0" w:color="auto"/>
        <w:right w:val="none" w:sz="0" w:space="0" w:color="auto"/>
      </w:divBdr>
    </w:div>
    <w:div w:id="1311518278">
      <w:bodyDiv w:val="1"/>
      <w:marLeft w:val="0"/>
      <w:marRight w:val="0"/>
      <w:marTop w:val="0"/>
      <w:marBottom w:val="0"/>
      <w:divBdr>
        <w:top w:val="none" w:sz="0" w:space="0" w:color="auto"/>
        <w:left w:val="none" w:sz="0" w:space="0" w:color="auto"/>
        <w:bottom w:val="none" w:sz="0" w:space="0" w:color="auto"/>
        <w:right w:val="none" w:sz="0" w:space="0" w:color="auto"/>
      </w:divBdr>
    </w:div>
    <w:div w:id="1448161868">
      <w:bodyDiv w:val="1"/>
      <w:marLeft w:val="0"/>
      <w:marRight w:val="0"/>
      <w:marTop w:val="0"/>
      <w:marBottom w:val="0"/>
      <w:divBdr>
        <w:top w:val="none" w:sz="0" w:space="0" w:color="auto"/>
        <w:left w:val="none" w:sz="0" w:space="0" w:color="auto"/>
        <w:bottom w:val="none" w:sz="0" w:space="0" w:color="auto"/>
        <w:right w:val="none" w:sz="0" w:space="0" w:color="auto"/>
      </w:divBdr>
    </w:div>
    <w:div w:id="1456634775">
      <w:bodyDiv w:val="1"/>
      <w:marLeft w:val="0"/>
      <w:marRight w:val="0"/>
      <w:marTop w:val="0"/>
      <w:marBottom w:val="0"/>
      <w:divBdr>
        <w:top w:val="none" w:sz="0" w:space="0" w:color="auto"/>
        <w:left w:val="none" w:sz="0" w:space="0" w:color="auto"/>
        <w:bottom w:val="none" w:sz="0" w:space="0" w:color="auto"/>
        <w:right w:val="none" w:sz="0" w:space="0" w:color="auto"/>
      </w:divBdr>
    </w:div>
    <w:div w:id="1621642159">
      <w:bodyDiv w:val="1"/>
      <w:marLeft w:val="0"/>
      <w:marRight w:val="0"/>
      <w:marTop w:val="0"/>
      <w:marBottom w:val="0"/>
      <w:divBdr>
        <w:top w:val="none" w:sz="0" w:space="0" w:color="auto"/>
        <w:left w:val="none" w:sz="0" w:space="0" w:color="auto"/>
        <w:bottom w:val="none" w:sz="0" w:space="0" w:color="auto"/>
        <w:right w:val="none" w:sz="0" w:space="0" w:color="auto"/>
      </w:divBdr>
    </w:div>
    <w:div w:id="1868717886">
      <w:bodyDiv w:val="1"/>
      <w:marLeft w:val="0"/>
      <w:marRight w:val="0"/>
      <w:marTop w:val="0"/>
      <w:marBottom w:val="0"/>
      <w:divBdr>
        <w:top w:val="none" w:sz="0" w:space="0" w:color="auto"/>
        <w:left w:val="none" w:sz="0" w:space="0" w:color="auto"/>
        <w:bottom w:val="none" w:sz="0" w:space="0" w:color="auto"/>
        <w:right w:val="none" w:sz="0" w:space="0" w:color="auto"/>
      </w:divBdr>
    </w:div>
    <w:div w:id="199402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an.Tran@sa.gov.au" TargetMode="External"/><Relationship Id="rId4" Type="http://schemas.openxmlformats.org/officeDocument/2006/relationships/settings" Target="settings.xml"/><Relationship Id="rId9" Type="http://schemas.openxmlformats.org/officeDocument/2006/relationships/hyperlink" Target="mailto:Han.Tran@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6BF7-C7EF-4A09-989E-F7210356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970</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Regional Transport Relief Fund Guidelines and Application Form 2018-19</vt:lpstr>
    </vt:vector>
  </TitlesOfParts>
  <Manager/>
  <Company>GISA</Company>
  <LinksUpToDate>false</LinksUpToDate>
  <CharactersWithSpaces>6901</CharactersWithSpaces>
  <SharedDoc>false</SharedDoc>
  <HyperlinkBase/>
  <HLinks>
    <vt:vector size="270" baseType="variant">
      <vt:variant>
        <vt:i4>5570667</vt:i4>
      </vt:variant>
      <vt:variant>
        <vt:i4>228</vt:i4>
      </vt:variant>
      <vt:variant>
        <vt:i4>0</vt:i4>
      </vt:variant>
      <vt:variant>
        <vt:i4>5</vt:i4>
      </vt:variant>
      <vt:variant>
        <vt:lpwstr>http://www.epa.sa.gov.au/environmental_info/waste/legislation/waste_to_resources_policy/landfill_bans</vt:lpwstr>
      </vt:variant>
      <vt:variant>
        <vt:lpwstr>12</vt:lpwstr>
      </vt:variant>
      <vt:variant>
        <vt:i4>5636203</vt:i4>
      </vt:variant>
      <vt:variant>
        <vt:i4>225</vt:i4>
      </vt:variant>
      <vt:variant>
        <vt:i4>0</vt:i4>
      </vt:variant>
      <vt:variant>
        <vt:i4>5</vt:i4>
      </vt:variant>
      <vt:variant>
        <vt:lpwstr>http://www.epa.sa.gov.au/environmental_info/waste/legislation/waste_to_resources_policy/landfill_bans</vt:lpwstr>
      </vt:variant>
      <vt:variant>
        <vt:lpwstr>11</vt:lpwstr>
      </vt:variant>
      <vt:variant>
        <vt:i4>5701739</vt:i4>
      </vt:variant>
      <vt:variant>
        <vt:i4>222</vt:i4>
      </vt:variant>
      <vt:variant>
        <vt:i4>0</vt:i4>
      </vt:variant>
      <vt:variant>
        <vt:i4>5</vt:i4>
      </vt:variant>
      <vt:variant>
        <vt:lpwstr>http://www.epa.sa.gov.au/environmental_info/waste/legislation/waste_to_resources_policy/landfill_bans</vt:lpwstr>
      </vt:variant>
      <vt:variant>
        <vt:lpwstr>10</vt:lpwstr>
      </vt:variant>
      <vt:variant>
        <vt:i4>6750307</vt:i4>
      </vt:variant>
      <vt:variant>
        <vt:i4>219</vt:i4>
      </vt:variant>
      <vt:variant>
        <vt:i4>0</vt:i4>
      </vt:variant>
      <vt:variant>
        <vt:i4>5</vt:i4>
      </vt:variant>
      <vt:variant>
        <vt:lpwstr>http://www.epa.sa.gov.au/environmental_info/waste/legislation/waste_to_resources_policy/landfill_bans</vt:lpwstr>
      </vt:variant>
      <vt:variant>
        <vt:lpwstr>9</vt:lpwstr>
      </vt:variant>
      <vt:variant>
        <vt:i4>6750306</vt:i4>
      </vt:variant>
      <vt:variant>
        <vt:i4>216</vt:i4>
      </vt:variant>
      <vt:variant>
        <vt:i4>0</vt:i4>
      </vt:variant>
      <vt:variant>
        <vt:i4>5</vt:i4>
      </vt:variant>
      <vt:variant>
        <vt:lpwstr>http://www.epa.sa.gov.au/environmental_info/waste/legislation/waste_to_resources_policy/landfill_bans</vt:lpwstr>
      </vt:variant>
      <vt:variant>
        <vt:lpwstr>8</vt:lpwstr>
      </vt:variant>
      <vt:variant>
        <vt:i4>6750317</vt:i4>
      </vt:variant>
      <vt:variant>
        <vt:i4>213</vt:i4>
      </vt:variant>
      <vt:variant>
        <vt:i4>0</vt:i4>
      </vt:variant>
      <vt:variant>
        <vt:i4>5</vt:i4>
      </vt:variant>
      <vt:variant>
        <vt:lpwstr>http://www.epa.sa.gov.au/environmental_info/waste/legislation/waste_to_resources_policy/landfill_bans</vt:lpwstr>
      </vt:variant>
      <vt:variant>
        <vt:lpwstr>7</vt:lpwstr>
      </vt:variant>
      <vt:variant>
        <vt:i4>6750316</vt:i4>
      </vt:variant>
      <vt:variant>
        <vt:i4>210</vt:i4>
      </vt:variant>
      <vt:variant>
        <vt:i4>0</vt:i4>
      </vt:variant>
      <vt:variant>
        <vt:i4>5</vt:i4>
      </vt:variant>
      <vt:variant>
        <vt:lpwstr>http://www.epa.sa.gov.au/environmental_info/waste/legislation/waste_to_resources_policy/landfill_bans</vt:lpwstr>
      </vt:variant>
      <vt:variant>
        <vt:lpwstr>6</vt:lpwstr>
      </vt:variant>
      <vt:variant>
        <vt:i4>6750319</vt:i4>
      </vt:variant>
      <vt:variant>
        <vt:i4>207</vt:i4>
      </vt:variant>
      <vt:variant>
        <vt:i4>0</vt:i4>
      </vt:variant>
      <vt:variant>
        <vt:i4>5</vt:i4>
      </vt:variant>
      <vt:variant>
        <vt:lpwstr>http://www.epa.sa.gov.au/environmental_info/waste/legislation/waste_to_resources_policy/landfill_bans</vt:lpwstr>
      </vt:variant>
      <vt:variant>
        <vt:lpwstr>5</vt:lpwstr>
      </vt:variant>
      <vt:variant>
        <vt:i4>6750318</vt:i4>
      </vt:variant>
      <vt:variant>
        <vt:i4>204</vt:i4>
      </vt:variant>
      <vt:variant>
        <vt:i4>0</vt:i4>
      </vt:variant>
      <vt:variant>
        <vt:i4>5</vt:i4>
      </vt:variant>
      <vt:variant>
        <vt:lpwstr>http://www.epa.sa.gov.au/environmental_info/waste/legislation/waste_to_resources_policy/landfill_bans</vt:lpwstr>
      </vt:variant>
      <vt:variant>
        <vt:lpwstr>4</vt:lpwstr>
      </vt:variant>
      <vt:variant>
        <vt:i4>6750312</vt:i4>
      </vt:variant>
      <vt:variant>
        <vt:i4>201</vt:i4>
      </vt:variant>
      <vt:variant>
        <vt:i4>0</vt:i4>
      </vt:variant>
      <vt:variant>
        <vt:i4>5</vt:i4>
      </vt:variant>
      <vt:variant>
        <vt:lpwstr>http://www.epa.sa.gov.au/environmental_info/waste/legislation/waste_to_resources_policy/landfill_bans</vt:lpwstr>
      </vt:variant>
      <vt:variant>
        <vt:lpwstr>2</vt:lpwstr>
      </vt:variant>
      <vt:variant>
        <vt:i4>7602295</vt:i4>
      </vt:variant>
      <vt:variant>
        <vt:i4>195</vt:i4>
      </vt:variant>
      <vt:variant>
        <vt:i4>0</vt:i4>
      </vt:variant>
      <vt:variant>
        <vt:i4>5</vt:i4>
      </vt:variant>
      <vt:variant>
        <vt:lpwstr>http://www.greenindustries.sa.gov.au/publications-waste-strategy-2015-2020</vt:lpwstr>
      </vt:variant>
      <vt:variant>
        <vt:lpwstr/>
      </vt:variant>
      <vt:variant>
        <vt:i4>2818160</vt:i4>
      </vt:variant>
      <vt:variant>
        <vt:i4>192</vt:i4>
      </vt:variant>
      <vt:variant>
        <vt:i4>0</vt:i4>
      </vt:variant>
      <vt:variant>
        <vt:i4>5</vt:i4>
      </vt:variant>
      <vt:variant>
        <vt:lpwstr>http://www.zerowaste.sa.gov.au/</vt:lpwstr>
      </vt:variant>
      <vt:variant>
        <vt:lpwstr/>
      </vt:variant>
      <vt:variant>
        <vt:i4>7471104</vt:i4>
      </vt:variant>
      <vt:variant>
        <vt:i4>189</vt:i4>
      </vt:variant>
      <vt:variant>
        <vt:i4>0</vt:i4>
      </vt:variant>
      <vt:variant>
        <vt:i4>5</vt:i4>
      </vt:variant>
      <vt:variant>
        <vt:lpwstr>http://www.zerowaste.sa.gov.au/upload/resource-centre/publications/corporate/7679/Approved ZWSA_Busines Plan 15-16 v7 1 July 2015.pdf</vt:lpwstr>
      </vt:variant>
      <vt:variant>
        <vt:lpwstr/>
      </vt:variant>
      <vt:variant>
        <vt:i4>5439606</vt:i4>
      </vt:variant>
      <vt:variant>
        <vt:i4>186</vt:i4>
      </vt:variant>
      <vt:variant>
        <vt:i4>0</vt:i4>
      </vt:variant>
      <vt:variant>
        <vt:i4>5</vt:i4>
      </vt:variant>
      <vt:variant>
        <vt:lpwstr>mailto:justin.lang@sa.gov.au</vt:lpwstr>
      </vt:variant>
      <vt:variant>
        <vt:lpwstr/>
      </vt:variant>
      <vt:variant>
        <vt:i4>5439606</vt:i4>
      </vt:variant>
      <vt:variant>
        <vt:i4>183</vt:i4>
      </vt:variant>
      <vt:variant>
        <vt:i4>0</vt:i4>
      </vt:variant>
      <vt:variant>
        <vt:i4>5</vt:i4>
      </vt:variant>
      <vt:variant>
        <vt:lpwstr>mailto:justin.lang@sa.gov.au</vt:lpwstr>
      </vt:variant>
      <vt:variant>
        <vt:lpwstr/>
      </vt:variant>
      <vt:variant>
        <vt:i4>1245233</vt:i4>
      </vt:variant>
      <vt:variant>
        <vt:i4>176</vt:i4>
      </vt:variant>
      <vt:variant>
        <vt:i4>0</vt:i4>
      </vt:variant>
      <vt:variant>
        <vt:i4>5</vt:i4>
      </vt:variant>
      <vt:variant>
        <vt:lpwstr/>
      </vt:variant>
      <vt:variant>
        <vt:lpwstr>_Toc454959410</vt:lpwstr>
      </vt:variant>
      <vt:variant>
        <vt:i4>1179697</vt:i4>
      </vt:variant>
      <vt:variant>
        <vt:i4>170</vt:i4>
      </vt:variant>
      <vt:variant>
        <vt:i4>0</vt:i4>
      </vt:variant>
      <vt:variant>
        <vt:i4>5</vt:i4>
      </vt:variant>
      <vt:variant>
        <vt:lpwstr/>
      </vt:variant>
      <vt:variant>
        <vt:lpwstr>_Toc454959409</vt:lpwstr>
      </vt:variant>
      <vt:variant>
        <vt:i4>1179697</vt:i4>
      </vt:variant>
      <vt:variant>
        <vt:i4>164</vt:i4>
      </vt:variant>
      <vt:variant>
        <vt:i4>0</vt:i4>
      </vt:variant>
      <vt:variant>
        <vt:i4>5</vt:i4>
      </vt:variant>
      <vt:variant>
        <vt:lpwstr/>
      </vt:variant>
      <vt:variant>
        <vt:lpwstr>_Toc454959408</vt:lpwstr>
      </vt:variant>
      <vt:variant>
        <vt:i4>1179697</vt:i4>
      </vt:variant>
      <vt:variant>
        <vt:i4>158</vt:i4>
      </vt:variant>
      <vt:variant>
        <vt:i4>0</vt:i4>
      </vt:variant>
      <vt:variant>
        <vt:i4>5</vt:i4>
      </vt:variant>
      <vt:variant>
        <vt:lpwstr/>
      </vt:variant>
      <vt:variant>
        <vt:lpwstr>_Toc454959407</vt:lpwstr>
      </vt:variant>
      <vt:variant>
        <vt:i4>1179697</vt:i4>
      </vt:variant>
      <vt:variant>
        <vt:i4>152</vt:i4>
      </vt:variant>
      <vt:variant>
        <vt:i4>0</vt:i4>
      </vt:variant>
      <vt:variant>
        <vt:i4>5</vt:i4>
      </vt:variant>
      <vt:variant>
        <vt:lpwstr/>
      </vt:variant>
      <vt:variant>
        <vt:lpwstr>_Toc454959406</vt:lpwstr>
      </vt:variant>
      <vt:variant>
        <vt:i4>1179697</vt:i4>
      </vt:variant>
      <vt:variant>
        <vt:i4>146</vt:i4>
      </vt:variant>
      <vt:variant>
        <vt:i4>0</vt:i4>
      </vt:variant>
      <vt:variant>
        <vt:i4>5</vt:i4>
      </vt:variant>
      <vt:variant>
        <vt:lpwstr/>
      </vt:variant>
      <vt:variant>
        <vt:lpwstr>_Toc454959405</vt:lpwstr>
      </vt:variant>
      <vt:variant>
        <vt:i4>1179697</vt:i4>
      </vt:variant>
      <vt:variant>
        <vt:i4>140</vt:i4>
      </vt:variant>
      <vt:variant>
        <vt:i4>0</vt:i4>
      </vt:variant>
      <vt:variant>
        <vt:i4>5</vt:i4>
      </vt:variant>
      <vt:variant>
        <vt:lpwstr/>
      </vt:variant>
      <vt:variant>
        <vt:lpwstr>_Toc454959404</vt:lpwstr>
      </vt:variant>
      <vt:variant>
        <vt:i4>1179697</vt:i4>
      </vt:variant>
      <vt:variant>
        <vt:i4>134</vt:i4>
      </vt:variant>
      <vt:variant>
        <vt:i4>0</vt:i4>
      </vt:variant>
      <vt:variant>
        <vt:i4>5</vt:i4>
      </vt:variant>
      <vt:variant>
        <vt:lpwstr/>
      </vt:variant>
      <vt:variant>
        <vt:lpwstr>_Toc454959403</vt:lpwstr>
      </vt:variant>
      <vt:variant>
        <vt:i4>1179697</vt:i4>
      </vt:variant>
      <vt:variant>
        <vt:i4>128</vt:i4>
      </vt:variant>
      <vt:variant>
        <vt:i4>0</vt:i4>
      </vt:variant>
      <vt:variant>
        <vt:i4>5</vt:i4>
      </vt:variant>
      <vt:variant>
        <vt:lpwstr/>
      </vt:variant>
      <vt:variant>
        <vt:lpwstr>_Toc454959402</vt:lpwstr>
      </vt:variant>
      <vt:variant>
        <vt:i4>1179697</vt:i4>
      </vt:variant>
      <vt:variant>
        <vt:i4>122</vt:i4>
      </vt:variant>
      <vt:variant>
        <vt:i4>0</vt:i4>
      </vt:variant>
      <vt:variant>
        <vt:i4>5</vt:i4>
      </vt:variant>
      <vt:variant>
        <vt:lpwstr/>
      </vt:variant>
      <vt:variant>
        <vt:lpwstr>_Toc454959401</vt:lpwstr>
      </vt:variant>
      <vt:variant>
        <vt:i4>1179697</vt:i4>
      </vt:variant>
      <vt:variant>
        <vt:i4>116</vt:i4>
      </vt:variant>
      <vt:variant>
        <vt:i4>0</vt:i4>
      </vt:variant>
      <vt:variant>
        <vt:i4>5</vt:i4>
      </vt:variant>
      <vt:variant>
        <vt:lpwstr/>
      </vt:variant>
      <vt:variant>
        <vt:lpwstr>_Toc454959400</vt:lpwstr>
      </vt:variant>
      <vt:variant>
        <vt:i4>1769526</vt:i4>
      </vt:variant>
      <vt:variant>
        <vt:i4>110</vt:i4>
      </vt:variant>
      <vt:variant>
        <vt:i4>0</vt:i4>
      </vt:variant>
      <vt:variant>
        <vt:i4>5</vt:i4>
      </vt:variant>
      <vt:variant>
        <vt:lpwstr/>
      </vt:variant>
      <vt:variant>
        <vt:lpwstr>_Toc454959399</vt:lpwstr>
      </vt:variant>
      <vt:variant>
        <vt:i4>1769526</vt:i4>
      </vt:variant>
      <vt:variant>
        <vt:i4>104</vt:i4>
      </vt:variant>
      <vt:variant>
        <vt:i4>0</vt:i4>
      </vt:variant>
      <vt:variant>
        <vt:i4>5</vt:i4>
      </vt:variant>
      <vt:variant>
        <vt:lpwstr/>
      </vt:variant>
      <vt:variant>
        <vt:lpwstr>_Toc454959398</vt:lpwstr>
      </vt:variant>
      <vt:variant>
        <vt:i4>1769526</vt:i4>
      </vt:variant>
      <vt:variant>
        <vt:i4>98</vt:i4>
      </vt:variant>
      <vt:variant>
        <vt:i4>0</vt:i4>
      </vt:variant>
      <vt:variant>
        <vt:i4>5</vt:i4>
      </vt:variant>
      <vt:variant>
        <vt:lpwstr/>
      </vt:variant>
      <vt:variant>
        <vt:lpwstr>_Toc454959397</vt:lpwstr>
      </vt:variant>
      <vt:variant>
        <vt:i4>1769526</vt:i4>
      </vt:variant>
      <vt:variant>
        <vt:i4>92</vt:i4>
      </vt:variant>
      <vt:variant>
        <vt:i4>0</vt:i4>
      </vt:variant>
      <vt:variant>
        <vt:i4>5</vt:i4>
      </vt:variant>
      <vt:variant>
        <vt:lpwstr/>
      </vt:variant>
      <vt:variant>
        <vt:lpwstr>_Toc454959396</vt:lpwstr>
      </vt:variant>
      <vt:variant>
        <vt:i4>1769526</vt:i4>
      </vt:variant>
      <vt:variant>
        <vt:i4>86</vt:i4>
      </vt:variant>
      <vt:variant>
        <vt:i4>0</vt:i4>
      </vt:variant>
      <vt:variant>
        <vt:i4>5</vt:i4>
      </vt:variant>
      <vt:variant>
        <vt:lpwstr/>
      </vt:variant>
      <vt:variant>
        <vt:lpwstr>_Toc454959395</vt:lpwstr>
      </vt:variant>
      <vt:variant>
        <vt:i4>1769526</vt:i4>
      </vt:variant>
      <vt:variant>
        <vt:i4>80</vt:i4>
      </vt:variant>
      <vt:variant>
        <vt:i4>0</vt:i4>
      </vt:variant>
      <vt:variant>
        <vt:i4>5</vt:i4>
      </vt:variant>
      <vt:variant>
        <vt:lpwstr/>
      </vt:variant>
      <vt:variant>
        <vt:lpwstr>_Toc454959394</vt:lpwstr>
      </vt:variant>
      <vt:variant>
        <vt:i4>1769526</vt:i4>
      </vt:variant>
      <vt:variant>
        <vt:i4>74</vt:i4>
      </vt:variant>
      <vt:variant>
        <vt:i4>0</vt:i4>
      </vt:variant>
      <vt:variant>
        <vt:i4>5</vt:i4>
      </vt:variant>
      <vt:variant>
        <vt:lpwstr/>
      </vt:variant>
      <vt:variant>
        <vt:lpwstr>_Toc454959393</vt:lpwstr>
      </vt:variant>
      <vt:variant>
        <vt:i4>1769526</vt:i4>
      </vt:variant>
      <vt:variant>
        <vt:i4>68</vt:i4>
      </vt:variant>
      <vt:variant>
        <vt:i4>0</vt:i4>
      </vt:variant>
      <vt:variant>
        <vt:i4>5</vt:i4>
      </vt:variant>
      <vt:variant>
        <vt:lpwstr/>
      </vt:variant>
      <vt:variant>
        <vt:lpwstr>_Toc454959392</vt:lpwstr>
      </vt:variant>
      <vt:variant>
        <vt:i4>1769526</vt:i4>
      </vt:variant>
      <vt:variant>
        <vt:i4>62</vt:i4>
      </vt:variant>
      <vt:variant>
        <vt:i4>0</vt:i4>
      </vt:variant>
      <vt:variant>
        <vt:i4>5</vt:i4>
      </vt:variant>
      <vt:variant>
        <vt:lpwstr/>
      </vt:variant>
      <vt:variant>
        <vt:lpwstr>_Toc454959391</vt:lpwstr>
      </vt:variant>
      <vt:variant>
        <vt:i4>1769526</vt:i4>
      </vt:variant>
      <vt:variant>
        <vt:i4>56</vt:i4>
      </vt:variant>
      <vt:variant>
        <vt:i4>0</vt:i4>
      </vt:variant>
      <vt:variant>
        <vt:i4>5</vt:i4>
      </vt:variant>
      <vt:variant>
        <vt:lpwstr/>
      </vt:variant>
      <vt:variant>
        <vt:lpwstr>_Toc454959390</vt:lpwstr>
      </vt:variant>
      <vt:variant>
        <vt:i4>1703990</vt:i4>
      </vt:variant>
      <vt:variant>
        <vt:i4>50</vt:i4>
      </vt:variant>
      <vt:variant>
        <vt:i4>0</vt:i4>
      </vt:variant>
      <vt:variant>
        <vt:i4>5</vt:i4>
      </vt:variant>
      <vt:variant>
        <vt:lpwstr/>
      </vt:variant>
      <vt:variant>
        <vt:lpwstr>_Toc454959389</vt:lpwstr>
      </vt:variant>
      <vt:variant>
        <vt:i4>1703990</vt:i4>
      </vt:variant>
      <vt:variant>
        <vt:i4>44</vt:i4>
      </vt:variant>
      <vt:variant>
        <vt:i4>0</vt:i4>
      </vt:variant>
      <vt:variant>
        <vt:i4>5</vt:i4>
      </vt:variant>
      <vt:variant>
        <vt:lpwstr/>
      </vt:variant>
      <vt:variant>
        <vt:lpwstr>_Toc454959388</vt:lpwstr>
      </vt:variant>
      <vt:variant>
        <vt:i4>1703990</vt:i4>
      </vt:variant>
      <vt:variant>
        <vt:i4>38</vt:i4>
      </vt:variant>
      <vt:variant>
        <vt:i4>0</vt:i4>
      </vt:variant>
      <vt:variant>
        <vt:i4>5</vt:i4>
      </vt:variant>
      <vt:variant>
        <vt:lpwstr/>
      </vt:variant>
      <vt:variant>
        <vt:lpwstr>_Toc454959387</vt:lpwstr>
      </vt:variant>
      <vt:variant>
        <vt:i4>1703990</vt:i4>
      </vt:variant>
      <vt:variant>
        <vt:i4>32</vt:i4>
      </vt:variant>
      <vt:variant>
        <vt:i4>0</vt:i4>
      </vt:variant>
      <vt:variant>
        <vt:i4>5</vt:i4>
      </vt:variant>
      <vt:variant>
        <vt:lpwstr/>
      </vt:variant>
      <vt:variant>
        <vt:lpwstr>_Toc454959386</vt:lpwstr>
      </vt:variant>
      <vt:variant>
        <vt:i4>1703990</vt:i4>
      </vt:variant>
      <vt:variant>
        <vt:i4>26</vt:i4>
      </vt:variant>
      <vt:variant>
        <vt:i4>0</vt:i4>
      </vt:variant>
      <vt:variant>
        <vt:i4>5</vt:i4>
      </vt:variant>
      <vt:variant>
        <vt:lpwstr/>
      </vt:variant>
      <vt:variant>
        <vt:lpwstr>_Toc454959385</vt:lpwstr>
      </vt:variant>
      <vt:variant>
        <vt:i4>1703990</vt:i4>
      </vt:variant>
      <vt:variant>
        <vt:i4>20</vt:i4>
      </vt:variant>
      <vt:variant>
        <vt:i4>0</vt:i4>
      </vt:variant>
      <vt:variant>
        <vt:i4>5</vt:i4>
      </vt:variant>
      <vt:variant>
        <vt:lpwstr/>
      </vt:variant>
      <vt:variant>
        <vt:lpwstr>_Toc454959384</vt:lpwstr>
      </vt:variant>
      <vt:variant>
        <vt:i4>1703990</vt:i4>
      </vt:variant>
      <vt:variant>
        <vt:i4>14</vt:i4>
      </vt:variant>
      <vt:variant>
        <vt:i4>0</vt:i4>
      </vt:variant>
      <vt:variant>
        <vt:i4>5</vt:i4>
      </vt:variant>
      <vt:variant>
        <vt:lpwstr/>
      </vt:variant>
      <vt:variant>
        <vt:lpwstr>_Toc454959383</vt:lpwstr>
      </vt:variant>
      <vt:variant>
        <vt:i4>1703990</vt:i4>
      </vt:variant>
      <vt:variant>
        <vt:i4>8</vt:i4>
      </vt:variant>
      <vt:variant>
        <vt:i4>0</vt:i4>
      </vt:variant>
      <vt:variant>
        <vt:i4>5</vt:i4>
      </vt:variant>
      <vt:variant>
        <vt:lpwstr/>
      </vt:variant>
      <vt:variant>
        <vt:lpwstr>_Toc454959382</vt:lpwstr>
      </vt:variant>
      <vt:variant>
        <vt:i4>1703990</vt:i4>
      </vt:variant>
      <vt:variant>
        <vt:i4>2</vt:i4>
      </vt:variant>
      <vt:variant>
        <vt:i4>0</vt:i4>
      </vt:variant>
      <vt:variant>
        <vt:i4>5</vt:i4>
      </vt:variant>
      <vt:variant>
        <vt:lpwstr/>
      </vt:variant>
      <vt:variant>
        <vt:lpwstr>_Toc454959381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Transport Relief Fund Guidelines and Application Form 2018-19</dc:title>
  <dc:subject>Regional Transport Relief Fund Guidelines and Application Form 2018-19</dc:subject>
  <dc:creator>Han Tran</dc:creator>
  <cp:keywords/>
  <dc:description/>
  <cp:lastModifiedBy>Tran, Han (GISA)</cp:lastModifiedBy>
  <cp:revision>7</cp:revision>
  <cp:lastPrinted>2019-03-25T04:30:00Z</cp:lastPrinted>
  <dcterms:created xsi:type="dcterms:W3CDTF">2022-11-02T04:27:00Z</dcterms:created>
  <dcterms:modified xsi:type="dcterms:W3CDTF">2022-12-13T02:52:00Z</dcterms:modified>
  <cp:category/>
</cp:coreProperties>
</file>